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D" w:rsidRDefault="008B650D" w:rsidP="008B650D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19</w:t>
      </w:r>
    </w:p>
    <w:p w:rsidR="008B650D" w:rsidRDefault="008B650D" w:rsidP="008B650D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8720"/>
      </w:tblGrid>
      <w:tr w:rsidR="008B650D" w:rsidRPr="00FF2421" w:rsidTr="002F0348">
        <w:tc>
          <w:tcPr>
            <w:tcW w:w="9211" w:type="dxa"/>
            <w:shd w:val="clear" w:color="auto" w:fill="EEECE1"/>
          </w:tcPr>
          <w:p w:rsidR="008B650D" w:rsidRPr="00FF2421" w:rsidRDefault="008B650D" w:rsidP="002F0348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8B650D" w:rsidRPr="00FF2421" w:rsidRDefault="008B650D" w:rsidP="002F0348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8B650D" w:rsidRPr="00FF2421" w:rsidRDefault="008B650D" w:rsidP="00D440A2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2021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01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12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</w:t>
            </w:r>
            <w:r w:rsidR="00D440A2">
              <w:rPr>
                <w:rFonts w:ascii="Calibri" w:hAnsi="Calibri" w:cs="Kokila"/>
                <w:sz w:val="24"/>
                <w:szCs w:val="24"/>
              </w:rPr>
              <w:t>0h45</w:t>
            </w:r>
            <w:r>
              <w:rPr>
                <w:rFonts w:ascii="Calibri" w:hAnsi="Calibri" w:cs="Kokila"/>
                <w:sz w:val="24"/>
                <w:szCs w:val="24"/>
              </w:rPr>
              <w:t>m</w:t>
            </w:r>
          </w:p>
        </w:tc>
      </w:tr>
    </w:tbl>
    <w:p w:rsidR="008B650D" w:rsidRDefault="008B650D" w:rsidP="008B650D">
      <w:pPr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650D" w:rsidRPr="00FF2421" w:rsidTr="002F0348">
        <w:tc>
          <w:tcPr>
            <w:tcW w:w="9211" w:type="dxa"/>
            <w:shd w:val="clear" w:color="auto" w:fill="auto"/>
          </w:tcPr>
          <w:p w:rsidR="008B650D" w:rsidRPr="00FF2421" w:rsidRDefault="008B650D" w:rsidP="002F0348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8B650D" w:rsidRDefault="008B650D" w:rsidP="008B650D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 w:rsidRPr="008B650D">
              <w:rPr>
                <w:rFonts w:ascii="Calibri" w:hAnsi="Calibri" w:cs="Calibri"/>
                <w:color w:val="2F2B20"/>
                <w:sz w:val="24"/>
                <w:szCs w:val="24"/>
              </w:rPr>
              <w:t>1. Selo EQAVET</w:t>
            </w:r>
          </w:p>
          <w:p w:rsidR="008B650D" w:rsidRDefault="008B650D" w:rsidP="008B650D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 w:rsidRPr="008B650D">
              <w:rPr>
                <w:rFonts w:ascii="Calibri" w:hAnsi="Calibri" w:cs="Calibri"/>
                <w:color w:val="2F2B20"/>
                <w:sz w:val="24"/>
                <w:szCs w:val="24"/>
              </w:rPr>
              <w:t>2. Plano de ação EQAVET (questionário ex-formandos, monitorização dos indicadores e normalização de documentos)</w:t>
            </w:r>
          </w:p>
          <w:p w:rsidR="008B650D" w:rsidRPr="008B650D" w:rsidRDefault="008B650D" w:rsidP="00D05B2F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 w:rsidRPr="008B650D">
              <w:rPr>
                <w:rFonts w:ascii="Calibri" w:hAnsi="Calibri" w:cs="Calibri"/>
                <w:color w:val="2F2B20"/>
                <w:sz w:val="24"/>
                <w:szCs w:val="24"/>
              </w:rPr>
              <w:t xml:space="preserve">3. </w:t>
            </w:r>
            <w:proofErr w:type="spellStart"/>
            <w:r w:rsidRPr="008B650D">
              <w:rPr>
                <w:rFonts w:ascii="Calibri" w:hAnsi="Calibri" w:cs="Calibri"/>
                <w:color w:val="2F2B20"/>
                <w:sz w:val="24"/>
                <w:szCs w:val="24"/>
              </w:rPr>
              <w:t>Dreamshaper</w:t>
            </w:r>
            <w:proofErr w:type="spellEnd"/>
            <w:r w:rsidRPr="008B650D">
              <w:rPr>
                <w:rFonts w:ascii="Calibri" w:hAnsi="Calibri" w:cs="Calibri"/>
                <w:color w:val="2F2B20"/>
                <w:sz w:val="24"/>
                <w:szCs w:val="24"/>
              </w:rPr>
              <w:t xml:space="preserve"> - aplicação informática de apoio à formação.</w:t>
            </w:r>
          </w:p>
        </w:tc>
      </w:tr>
    </w:tbl>
    <w:p w:rsidR="008B650D" w:rsidRPr="003B61E9" w:rsidRDefault="008B650D" w:rsidP="008B650D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650D" w:rsidRPr="00FF2421" w:rsidTr="002F0348">
        <w:tc>
          <w:tcPr>
            <w:tcW w:w="9211" w:type="dxa"/>
            <w:shd w:val="clear" w:color="auto" w:fill="auto"/>
          </w:tcPr>
          <w:p w:rsidR="008B650D" w:rsidRPr="0039106E" w:rsidRDefault="008B650D" w:rsidP="0039106E">
            <w:pPr>
              <w:jc w:val="both"/>
              <w:rPr>
                <w:rFonts w:asciiTheme="minorHAnsi" w:hAnsiTheme="minorHAnsi" w:cs="Kokila"/>
                <w:b/>
                <w:sz w:val="24"/>
                <w:szCs w:val="24"/>
              </w:rPr>
            </w:pPr>
            <w:r w:rsidRPr="0039106E">
              <w:rPr>
                <w:rFonts w:asciiTheme="minorHAnsi" w:hAnsiTheme="minorHAnsi" w:cs="Kokila"/>
                <w:b/>
                <w:sz w:val="24"/>
                <w:szCs w:val="24"/>
              </w:rPr>
              <w:t>Descrição de Atividades:</w:t>
            </w:r>
          </w:p>
          <w:p w:rsidR="0039106E" w:rsidRPr="0039106E" w:rsidRDefault="0039106E" w:rsidP="0039106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9106E">
              <w:rPr>
                <w:rFonts w:asciiTheme="minorHAnsi" w:hAnsiTheme="minorHAnsi" w:cs="Arial"/>
                <w:szCs w:val="24"/>
              </w:rPr>
              <w:t>Na reunião estiveram também presentes a Diretora do Agrupamento, Dra. Paula Sinde, e o Coordenador dos Recursos Tecnológicos, Dr. Fernando Leitão.</w:t>
            </w:r>
          </w:p>
          <w:p w:rsidR="005F386F" w:rsidRPr="0039106E" w:rsidRDefault="005F386F" w:rsidP="0039106E">
            <w:pPr>
              <w:shd w:val="clear" w:color="auto" w:fill="FFFFFF"/>
              <w:rPr>
                <w:rFonts w:asciiTheme="minorHAnsi" w:hAnsiTheme="minorHAnsi" w:cs="Calibri"/>
                <w:b/>
                <w:color w:val="2F2B20"/>
                <w:sz w:val="24"/>
                <w:szCs w:val="24"/>
              </w:rPr>
            </w:pPr>
            <w:r w:rsidRPr="0039106E">
              <w:rPr>
                <w:rFonts w:asciiTheme="minorHAnsi" w:hAnsiTheme="minorHAnsi" w:cs="Calibri"/>
                <w:b/>
                <w:color w:val="2F2B20"/>
                <w:sz w:val="24"/>
                <w:szCs w:val="24"/>
              </w:rPr>
              <w:t>1. Selo EQAVET</w:t>
            </w:r>
          </w:p>
          <w:p w:rsidR="005F386F" w:rsidRPr="0039106E" w:rsidRDefault="005F386F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>- Parabéns à equipa pelo selo EQAVET atribuído: agradecimento pela colaboração e profissionalismo no desenvolvimento das atividades.</w:t>
            </w:r>
            <w:r w:rsidR="0085060E">
              <w:rPr>
                <w:rFonts w:asciiTheme="minorHAnsi" w:hAnsiTheme="minorHAnsi" w:cs="Arial"/>
                <w:szCs w:val="22"/>
              </w:rPr>
              <w:t xml:space="preserve"> </w:t>
            </w:r>
            <w:r w:rsidR="0039106E" w:rsidRPr="0039106E">
              <w:rPr>
                <w:rFonts w:asciiTheme="minorHAnsi" w:hAnsiTheme="minorHAnsi" w:cs="Arial"/>
                <w:szCs w:val="22"/>
              </w:rPr>
              <w:t>(</w:t>
            </w:r>
            <w:r w:rsidR="0039106E" w:rsidRPr="0039106E">
              <w:rPr>
                <w:rFonts w:asciiTheme="minorHAnsi" w:hAnsiTheme="minorHAnsi" w:cs="Kokila"/>
                <w:sz w:val="24"/>
                <w:szCs w:val="24"/>
              </w:rPr>
              <w:t>Dra. Paula Sinde)</w:t>
            </w:r>
          </w:p>
          <w:p w:rsidR="005F386F" w:rsidRPr="0039106E" w:rsidRDefault="005F386F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>- Utilização do selo nos documentos: foi já enviada imagem com combinação com os logos do financiamento bem como o manual de utilização do logo.</w:t>
            </w:r>
          </w:p>
          <w:p w:rsidR="005F386F" w:rsidRPr="0039106E" w:rsidRDefault="005F386F" w:rsidP="0039106E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9106E">
              <w:rPr>
                <w:rFonts w:asciiTheme="minorHAnsi" w:hAnsiTheme="minorHAnsi" w:cs="Arial"/>
                <w:b/>
                <w:szCs w:val="22"/>
              </w:rPr>
              <w:t xml:space="preserve">2. Plano de ação EQAVET </w:t>
            </w:r>
          </w:p>
          <w:p w:rsidR="005F386F" w:rsidRPr="0039106E" w:rsidRDefault="005F386F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 xml:space="preserve">- Ponto da situação relativamente ao questionário para aplicação aos </w:t>
            </w:r>
            <w:proofErr w:type="spellStart"/>
            <w:r w:rsidRPr="0039106E">
              <w:rPr>
                <w:rFonts w:asciiTheme="minorHAnsi" w:hAnsiTheme="minorHAnsi" w:cs="Arial"/>
                <w:szCs w:val="22"/>
              </w:rPr>
              <w:t>ex</w:t>
            </w:r>
            <w:proofErr w:type="spellEnd"/>
            <w:r w:rsidRPr="0039106E">
              <w:rPr>
                <w:rFonts w:asciiTheme="minorHAnsi" w:hAnsiTheme="minorHAnsi" w:cs="Arial"/>
                <w:szCs w:val="22"/>
              </w:rPr>
              <w:t xml:space="preserve"> alunos para avaliação das competências mais valorizadas no mercado de trabalho – já foi criado no Google </w:t>
            </w:r>
            <w:proofErr w:type="spellStart"/>
            <w:r w:rsidRPr="0039106E">
              <w:rPr>
                <w:rFonts w:asciiTheme="minorHAnsi" w:hAnsiTheme="minorHAnsi" w:cs="Arial"/>
                <w:szCs w:val="22"/>
              </w:rPr>
              <w:t>forms</w:t>
            </w:r>
            <w:proofErr w:type="spellEnd"/>
            <w:r w:rsidRPr="0039106E">
              <w:rPr>
                <w:rFonts w:asciiTheme="minorHAnsi" w:hAnsiTheme="minorHAnsi" w:cs="Arial"/>
                <w:szCs w:val="22"/>
              </w:rPr>
              <w:t>. Será necessário verificar se está de acordo com o pretendido. Análise da questão relativa a conteúdos, visitas de estudo e outras atividades: seria melhor indicar opções de resposta. Considerou-s</w:t>
            </w:r>
            <w:r w:rsidR="0085060E">
              <w:rPr>
                <w:rFonts w:asciiTheme="minorHAnsi" w:hAnsiTheme="minorHAnsi" w:cs="Arial"/>
                <w:szCs w:val="22"/>
              </w:rPr>
              <w:t>e que não, nesta primeira fase.</w:t>
            </w:r>
          </w:p>
          <w:p w:rsidR="006D2D4C" w:rsidRPr="0039106E" w:rsidRDefault="006D2D4C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>- Partilha de documento para monitorização dos indicadores EQAVET e Projeto Educativo.</w:t>
            </w:r>
          </w:p>
          <w:p w:rsidR="005F386F" w:rsidRPr="0039106E" w:rsidRDefault="005F386F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 xml:space="preserve">- Acompanhamento das aprendizagens dos alunos – análise do indicador </w:t>
            </w:r>
            <w:r w:rsidRPr="0039106E">
              <w:rPr>
                <w:rFonts w:asciiTheme="minorHAnsi" w:hAnsiTheme="minorHAnsi" w:cs="Arial"/>
                <w:i/>
                <w:szCs w:val="22"/>
              </w:rPr>
              <w:t>alunos com módulos em atraso</w:t>
            </w:r>
            <w:r w:rsidRPr="0039106E">
              <w:rPr>
                <w:rFonts w:asciiTheme="minorHAnsi" w:hAnsiTheme="minorHAnsi" w:cs="Arial"/>
                <w:szCs w:val="22"/>
              </w:rPr>
              <w:t xml:space="preserve"> – </w:t>
            </w:r>
            <w:proofErr w:type="gramStart"/>
            <w:r w:rsidRPr="0039106E">
              <w:rPr>
                <w:rFonts w:asciiTheme="minorHAnsi" w:hAnsiTheme="minorHAnsi" w:cs="Arial"/>
                <w:szCs w:val="22"/>
              </w:rPr>
              <w:t>regi</w:t>
            </w:r>
            <w:r w:rsidR="006D2D4C" w:rsidRPr="0039106E">
              <w:rPr>
                <w:rFonts w:asciiTheme="minorHAnsi" w:hAnsiTheme="minorHAnsi" w:cs="Arial"/>
                <w:szCs w:val="22"/>
              </w:rPr>
              <w:t>sto</w:t>
            </w:r>
            <w:proofErr w:type="gramEnd"/>
            <w:r w:rsidR="006D2D4C" w:rsidRPr="0039106E">
              <w:rPr>
                <w:rFonts w:asciiTheme="minorHAnsi" w:hAnsiTheme="minorHAnsi" w:cs="Arial"/>
                <w:szCs w:val="22"/>
              </w:rPr>
              <w:t xml:space="preserve"> na grelha de monitorização.</w:t>
            </w:r>
          </w:p>
          <w:p w:rsidR="005F386F" w:rsidRPr="0039106E" w:rsidRDefault="006D2D4C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 xml:space="preserve">- </w:t>
            </w:r>
            <w:r w:rsidR="005F386F" w:rsidRPr="0039106E">
              <w:rPr>
                <w:rFonts w:asciiTheme="minorHAnsi" w:hAnsiTheme="minorHAnsi" w:cs="Arial"/>
                <w:szCs w:val="22"/>
              </w:rPr>
              <w:t xml:space="preserve">Acompanhamento das atividades realizadas </w:t>
            </w:r>
            <w:r w:rsidRPr="0039106E">
              <w:rPr>
                <w:rFonts w:asciiTheme="minorHAnsi" w:hAnsiTheme="minorHAnsi" w:cs="Arial"/>
                <w:szCs w:val="22"/>
              </w:rPr>
              <w:t>–</w:t>
            </w:r>
            <w:r w:rsidR="005F386F" w:rsidRPr="0039106E">
              <w:rPr>
                <w:rFonts w:asciiTheme="minorHAnsi" w:hAnsiTheme="minorHAnsi" w:cs="Arial"/>
                <w:szCs w:val="22"/>
              </w:rPr>
              <w:t xml:space="preserve"> </w:t>
            </w:r>
            <w:r w:rsidRPr="0039106E">
              <w:rPr>
                <w:rFonts w:asciiTheme="minorHAnsi" w:hAnsiTheme="minorHAnsi" w:cs="Arial"/>
                <w:szCs w:val="22"/>
              </w:rPr>
              <w:t xml:space="preserve">relembrou-se a criação </w:t>
            </w:r>
            <w:r w:rsidR="005F386F" w:rsidRPr="0039106E">
              <w:rPr>
                <w:rFonts w:asciiTheme="minorHAnsi" w:hAnsiTheme="minorHAnsi" w:cs="Arial"/>
                <w:szCs w:val="22"/>
              </w:rPr>
              <w:t xml:space="preserve">no </w:t>
            </w:r>
            <w:proofErr w:type="spellStart"/>
            <w:r w:rsidR="005F386F" w:rsidRPr="0039106E">
              <w:rPr>
                <w:rFonts w:asciiTheme="minorHAnsi" w:hAnsiTheme="minorHAnsi" w:cs="Arial"/>
                <w:szCs w:val="22"/>
              </w:rPr>
              <w:t>moodle</w:t>
            </w:r>
            <w:proofErr w:type="spellEnd"/>
            <w:r w:rsidR="005F386F" w:rsidRPr="0039106E">
              <w:rPr>
                <w:rFonts w:asciiTheme="minorHAnsi" w:hAnsiTheme="minorHAnsi" w:cs="Arial"/>
                <w:szCs w:val="22"/>
              </w:rPr>
              <w:t xml:space="preserve"> </w:t>
            </w:r>
            <w:r w:rsidRPr="0039106E">
              <w:rPr>
                <w:rFonts w:asciiTheme="minorHAnsi" w:hAnsiTheme="minorHAnsi" w:cs="Arial"/>
                <w:szCs w:val="22"/>
              </w:rPr>
              <w:t xml:space="preserve">de uma entrada para </w:t>
            </w:r>
            <w:r w:rsidR="005F386F" w:rsidRPr="0039106E">
              <w:rPr>
                <w:rFonts w:asciiTheme="minorHAnsi" w:hAnsiTheme="minorHAnsi" w:cs="Arial"/>
                <w:szCs w:val="22"/>
              </w:rPr>
              <w:t xml:space="preserve">as atividades realizadas. </w:t>
            </w:r>
          </w:p>
          <w:p w:rsidR="005F386F" w:rsidRPr="0039106E" w:rsidRDefault="006D2D4C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 xml:space="preserve">- </w:t>
            </w:r>
            <w:r w:rsidR="0085060E" w:rsidRPr="0039106E">
              <w:rPr>
                <w:rFonts w:asciiTheme="minorHAnsi" w:hAnsiTheme="minorHAnsi" w:cs="Arial"/>
                <w:szCs w:val="22"/>
              </w:rPr>
              <w:t>Revisão</w:t>
            </w:r>
            <w:r w:rsidRPr="0039106E">
              <w:rPr>
                <w:rFonts w:asciiTheme="minorHAnsi" w:hAnsiTheme="minorHAnsi" w:cs="Arial"/>
                <w:szCs w:val="22"/>
              </w:rPr>
              <w:t xml:space="preserve"> do calendário de monitorização de indicadores EQAVET – necessidade de preenchimento da g</w:t>
            </w:r>
            <w:r w:rsidR="005F386F" w:rsidRPr="0039106E">
              <w:rPr>
                <w:rFonts w:asciiTheme="minorHAnsi" w:hAnsiTheme="minorHAnsi" w:cs="Arial"/>
                <w:szCs w:val="22"/>
              </w:rPr>
              <w:t>relha parcelar para cada curso - até 36 meses após a conclusão do curso</w:t>
            </w:r>
            <w:r w:rsidRPr="0039106E">
              <w:rPr>
                <w:rFonts w:asciiTheme="minorHAnsi" w:hAnsiTheme="minorHAnsi" w:cs="Arial"/>
                <w:szCs w:val="22"/>
              </w:rPr>
              <w:t>.</w:t>
            </w:r>
          </w:p>
          <w:p w:rsidR="005F386F" w:rsidRPr="0039106E" w:rsidRDefault="006D2D4C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 xml:space="preserve">- </w:t>
            </w:r>
            <w:r w:rsidR="005F386F" w:rsidRPr="0039106E">
              <w:rPr>
                <w:rFonts w:asciiTheme="minorHAnsi" w:hAnsiTheme="minorHAnsi" w:cs="Arial"/>
                <w:szCs w:val="22"/>
              </w:rPr>
              <w:t xml:space="preserve">Normalização de documentos </w:t>
            </w:r>
            <w:r w:rsidRPr="0039106E">
              <w:rPr>
                <w:rFonts w:asciiTheme="minorHAnsi" w:hAnsiTheme="minorHAnsi" w:cs="Arial"/>
                <w:szCs w:val="22"/>
              </w:rPr>
              <w:t>conforme indicação no Relatório de verificação de conformidade EQAVET: esta atividade está a decorrer: levantamento dos d</w:t>
            </w:r>
            <w:r w:rsidR="0085060E">
              <w:rPr>
                <w:rFonts w:asciiTheme="minorHAnsi" w:hAnsiTheme="minorHAnsi" w:cs="Arial"/>
                <w:szCs w:val="22"/>
              </w:rPr>
              <w:t>ocumentos usados no agrupamento.</w:t>
            </w:r>
          </w:p>
          <w:p w:rsidR="006D2D4C" w:rsidRPr="0039106E" w:rsidRDefault="006D2D4C" w:rsidP="0039106E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9106E">
              <w:rPr>
                <w:rFonts w:asciiTheme="minorHAnsi" w:hAnsiTheme="minorHAnsi" w:cs="Arial"/>
                <w:b/>
                <w:szCs w:val="22"/>
              </w:rPr>
              <w:t>3.</w:t>
            </w:r>
            <w:r w:rsidR="005F386F" w:rsidRPr="0039106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Pr="0039106E">
              <w:rPr>
                <w:rFonts w:asciiTheme="minorHAnsi" w:hAnsiTheme="minorHAnsi" w:cs="Arial"/>
                <w:b/>
                <w:szCs w:val="22"/>
              </w:rPr>
              <w:t>Dreamshaper</w:t>
            </w:r>
            <w:proofErr w:type="spellEnd"/>
            <w:r w:rsidRPr="0039106E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  <w:p w:rsidR="008B650D" w:rsidRPr="0039106E" w:rsidRDefault="006D2D4C" w:rsidP="0039106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39106E">
              <w:rPr>
                <w:rFonts w:asciiTheme="minorHAnsi" w:hAnsiTheme="minorHAnsi" w:cs="Arial"/>
                <w:szCs w:val="22"/>
              </w:rPr>
              <w:t>Apresentação desta aplicação informática de apoio à formação</w:t>
            </w:r>
            <w:r w:rsidR="00D440A2" w:rsidRPr="0039106E">
              <w:rPr>
                <w:rFonts w:asciiTheme="minorHAnsi" w:hAnsiTheme="minorHAnsi" w:cs="Arial"/>
                <w:szCs w:val="22"/>
              </w:rPr>
              <w:t xml:space="preserve"> </w:t>
            </w:r>
            <w:r w:rsidR="0039106E" w:rsidRPr="0039106E">
              <w:rPr>
                <w:rFonts w:asciiTheme="minorHAnsi" w:hAnsiTheme="minorHAnsi" w:cs="Arial"/>
                <w:szCs w:val="22"/>
              </w:rPr>
              <w:t>(</w:t>
            </w:r>
            <w:r w:rsidR="0039106E" w:rsidRPr="0039106E">
              <w:rPr>
                <w:rFonts w:asciiTheme="minorHAnsi" w:hAnsiTheme="minorHAnsi" w:cs="Kokila"/>
                <w:sz w:val="24"/>
                <w:szCs w:val="24"/>
              </w:rPr>
              <w:t>Dr. Fernando Leitão)</w:t>
            </w:r>
            <w:r w:rsidR="0039106E" w:rsidRPr="0039106E">
              <w:rPr>
                <w:rFonts w:asciiTheme="minorHAnsi" w:hAnsiTheme="minorHAnsi" w:cs="Arial"/>
                <w:szCs w:val="22"/>
              </w:rPr>
              <w:t xml:space="preserve"> </w:t>
            </w:r>
            <w:r w:rsidR="00D440A2" w:rsidRPr="0039106E">
              <w:rPr>
                <w:rFonts w:asciiTheme="minorHAnsi" w:hAnsiTheme="minorHAnsi" w:cs="Arial"/>
                <w:szCs w:val="22"/>
              </w:rPr>
              <w:t>e</w:t>
            </w:r>
            <w:r w:rsidR="0085060E">
              <w:rPr>
                <w:rFonts w:asciiTheme="minorHAnsi" w:hAnsiTheme="minorHAnsi" w:cs="Arial"/>
                <w:szCs w:val="22"/>
              </w:rPr>
              <w:t xml:space="preserve"> reflexão sobre a sua utilidade</w:t>
            </w:r>
            <w:r w:rsidR="00D440A2" w:rsidRPr="0039106E">
              <w:rPr>
                <w:rFonts w:asciiTheme="minorHAnsi" w:hAnsiTheme="minorHAnsi" w:cs="Arial"/>
                <w:szCs w:val="22"/>
              </w:rPr>
              <w:t xml:space="preserve"> no desenvolvimento da formação especialmente da FCT. Será enviado um tutorial. Os Diretores de Curso vão analisar melhor a aplicação e depois comunicarão o seu interesse.</w:t>
            </w:r>
          </w:p>
          <w:p w:rsidR="0039106E" w:rsidRPr="005E1BAC" w:rsidRDefault="0039106E" w:rsidP="0039106E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39106E" w:rsidRDefault="0039106E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</w:p>
    <w:p w:rsidR="0039106E" w:rsidRDefault="0039106E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</w:p>
    <w:p w:rsidR="0039106E" w:rsidRDefault="0039106E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</w:p>
    <w:p w:rsidR="0039106E" w:rsidRDefault="0039106E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</w:p>
    <w:p w:rsidR="0039106E" w:rsidRDefault="0039106E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</w:p>
    <w:p w:rsidR="0039106E" w:rsidRDefault="0039106E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</w:p>
    <w:p w:rsidR="0039106E" w:rsidRDefault="0039106E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</w:p>
    <w:p w:rsidR="008B650D" w:rsidRPr="003B61E9" w:rsidRDefault="008B650D" w:rsidP="008B650D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42"/>
      </w:tblGrid>
      <w:tr w:rsidR="008B650D" w:rsidRPr="00FF2421" w:rsidTr="0085060E">
        <w:trPr>
          <w:trHeight w:val="454"/>
        </w:trPr>
        <w:tc>
          <w:tcPr>
            <w:tcW w:w="5778" w:type="dxa"/>
            <w:shd w:val="clear" w:color="auto" w:fill="EEECE1"/>
          </w:tcPr>
          <w:p w:rsidR="008B650D" w:rsidRPr="00FF2421" w:rsidRDefault="008B650D" w:rsidP="002F0348">
            <w:pPr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2942" w:type="dxa"/>
            <w:shd w:val="clear" w:color="auto" w:fill="EEECE1"/>
          </w:tcPr>
          <w:p w:rsidR="008B650D" w:rsidRPr="00FF2421" w:rsidRDefault="008B650D" w:rsidP="002F0348">
            <w:pPr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8B650D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(Subdiretora do AEV)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8B650D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. dos Diretores de Curso </w:t>
            </w:r>
            <w:bookmarkStart w:id="0" w:name="_GoBack"/>
            <w:bookmarkEnd w:id="0"/>
            <w:r w:rsidRPr="00FF2421">
              <w:rPr>
                <w:rFonts w:ascii="Calibri" w:hAnsi="Calibri" w:cs="Kokila"/>
                <w:sz w:val="24"/>
                <w:szCs w:val="24"/>
              </w:rPr>
              <w:t>Profissionais)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D440A2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Acesso por ZOOM</w:t>
            </w: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D440A2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Acesso por ZOOM</w:t>
            </w: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D440A2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Atestado médico</w:t>
            </w: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8B650D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D440A2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Acesso por ZOOM</w:t>
            </w: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8B650D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(Diretor do Curso TD)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39106E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Acesso por ZOOM</w:t>
            </w:r>
          </w:p>
        </w:tc>
      </w:tr>
      <w:tr w:rsidR="008B650D" w:rsidRPr="00FF2421" w:rsidTr="0085060E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8B650D" w:rsidRPr="00FF2421" w:rsidRDefault="008B650D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2942" w:type="dxa"/>
            <w:shd w:val="clear" w:color="auto" w:fill="auto"/>
          </w:tcPr>
          <w:p w:rsidR="008B650D" w:rsidRPr="00FF2421" w:rsidRDefault="00D440A2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Atestado médico</w:t>
            </w:r>
          </w:p>
        </w:tc>
      </w:tr>
    </w:tbl>
    <w:p w:rsidR="008B650D" w:rsidRPr="003B61E9" w:rsidRDefault="008B650D" w:rsidP="008B650D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8B650D" w:rsidRDefault="008B650D" w:rsidP="008B650D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8B650D" w:rsidRDefault="008B650D" w:rsidP="008B650D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sectPr w:rsidR="008B650D" w:rsidSect="005F4D16">
      <w:headerReference w:type="default" r:id="rId8"/>
      <w:footerReference w:type="default" r:id="rId9"/>
      <w:pgSz w:w="11906" w:h="16838"/>
      <w:pgMar w:top="1674" w:right="1701" w:bottom="1417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76" w:rsidRDefault="00CF3C76" w:rsidP="005F4D16">
      <w:r>
        <w:separator/>
      </w:r>
    </w:p>
  </w:endnote>
  <w:endnote w:type="continuationSeparator" w:id="0">
    <w:p w:rsidR="00CF3C76" w:rsidRDefault="00CF3C76" w:rsidP="005F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39106E" w:rsidP="005F4D16">
    <w:pPr>
      <w:spacing w:line="360" w:lineRule="auto"/>
      <w:jc w:val="center"/>
      <w:rPr>
        <w:rFonts w:ascii="Calibri" w:hAnsi="Calibri" w:cs="Kokila"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8C00172" wp14:editId="19042046">
          <wp:simplePos x="0" y="0"/>
          <wp:positionH relativeFrom="column">
            <wp:posOffset>-99695</wp:posOffset>
          </wp:positionH>
          <wp:positionV relativeFrom="paragraph">
            <wp:posOffset>-376555</wp:posOffset>
          </wp:positionV>
          <wp:extent cx="5605145" cy="654050"/>
          <wp:effectExtent l="0" t="0" r="0" b="0"/>
          <wp:wrapTight wrapText="bothSides">
            <wp:wrapPolygon edited="0">
              <wp:start x="0" y="0"/>
              <wp:lineTo x="0" y="20761"/>
              <wp:lineTo x="21509" y="20761"/>
              <wp:lineTo x="21509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14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76" w:rsidRDefault="00CF3C76" w:rsidP="005F4D16">
      <w:r>
        <w:separator/>
      </w:r>
    </w:p>
  </w:footnote>
  <w:footnote w:type="continuationSeparator" w:id="0">
    <w:p w:rsidR="00CF3C76" w:rsidRDefault="00CF3C76" w:rsidP="005F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39106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A9DE5E" wp14:editId="12C4A5A7">
          <wp:simplePos x="0" y="0"/>
          <wp:positionH relativeFrom="column">
            <wp:posOffset>-650240</wp:posOffset>
          </wp:positionH>
          <wp:positionV relativeFrom="paragraph">
            <wp:posOffset>-233680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D1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CD0AC" wp14:editId="24EE290F">
              <wp:simplePos x="0" y="0"/>
              <wp:positionH relativeFrom="column">
                <wp:posOffset>-172085</wp:posOffset>
              </wp:positionH>
              <wp:positionV relativeFrom="paragraph">
                <wp:posOffset>503555</wp:posOffset>
              </wp:positionV>
              <wp:extent cx="6047740" cy="0"/>
              <wp:effectExtent l="0" t="0" r="10160" b="1905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3.55pt;margin-top:39.65pt;width:476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DVrx6t3gAAAAkBAAAPAAAAZHJz&#10;L2Rvd25yZXYueG1sTI9NT8JAEIbvJv6HzZh4gyklCtRuifGDgxETkHhe2rHb2J1tugtUf71jPOht&#10;Pp6880y+HFyrjtSHxrOGyTgBRVz6quFaw+71cTQHFaLhyrSeScMnBVgW52e5ySp/4g0dt7FWEsIh&#10;MxpsjF2GGEpLzoSx74hl9+57Z6K0fY1Vb04S7lpMk+QanWlYLljT0Z2l8mN7cBq+0BLSS3yz6+lq&#10;94Dr59X9U9D68mK4vQEVaYh/MPzoizoU4rT3B66CajWM0tlEUA2zxRSUAIv0Sor97wCLHP9/UHwD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1a8erd4AAAAJAQAADwAAAAAAAAAAAAAA&#10;AACMBAAAZHJzL2Rvd25yZXYueG1sUEsFBgAAAAAEAAQA8wAAAJc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C4C"/>
    <w:multiLevelType w:val="hybridMultilevel"/>
    <w:tmpl w:val="CBD433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D"/>
    <w:rsid w:val="002E1819"/>
    <w:rsid w:val="00372252"/>
    <w:rsid w:val="0039106E"/>
    <w:rsid w:val="003B783C"/>
    <w:rsid w:val="005F386F"/>
    <w:rsid w:val="005F4D16"/>
    <w:rsid w:val="006D06C6"/>
    <w:rsid w:val="006D2D4C"/>
    <w:rsid w:val="0085060E"/>
    <w:rsid w:val="008B650D"/>
    <w:rsid w:val="00CF3C76"/>
    <w:rsid w:val="00D05B2F"/>
    <w:rsid w:val="00D440A2"/>
    <w:rsid w:val="00E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0D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650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F4D1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4D16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F4D1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4D16"/>
    <w:rPr>
      <w:rFonts w:ascii="Arial" w:eastAsia="Times New Roman" w:hAnsi="Arial" w:cs="Times New Roman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0D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650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F4D1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4D16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F4D1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4D16"/>
    <w:rPr>
      <w:rFonts w:ascii="Arial" w:eastAsia="Times New Roman" w:hAnsi="Arial" w:cs="Times New Roman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cp:lastPrinted>2021-01-11T23:23:00Z</cp:lastPrinted>
  <dcterms:created xsi:type="dcterms:W3CDTF">2021-01-18T16:20:00Z</dcterms:created>
  <dcterms:modified xsi:type="dcterms:W3CDTF">2021-01-18T16:20:00Z</dcterms:modified>
</cp:coreProperties>
</file>