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231" w:rsidRDefault="00600231" w:rsidP="00600231">
      <w:pPr>
        <w:tabs>
          <w:tab w:val="left" w:leader="dot" w:pos="7938"/>
          <w:tab w:val="left" w:leader="dot" w:pos="8505"/>
        </w:tabs>
        <w:spacing w:before="240" w:after="120" w:line="360" w:lineRule="auto"/>
        <w:jc w:val="center"/>
        <w:rPr>
          <w:rFonts w:cs="Arial"/>
          <w:b/>
          <w:color w:val="000000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4957445</wp:posOffset>
            </wp:positionH>
            <wp:positionV relativeFrom="paragraph">
              <wp:posOffset>-963930</wp:posOffset>
            </wp:positionV>
            <wp:extent cx="1171575" cy="838200"/>
            <wp:effectExtent l="0" t="0" r="9525" b="0"/>
            <wp:wrapTight wrapText="bothSides">
              <wp:wrapPolygon edited="0">
                <wp:start x="0" y="0"/>
                <wp:lineTo x="0" y="21109"/>
                <wp:lineTo x="21424" y="21109"/>
                <wp:lineTo x="21424" y="0"/>
                <wp:lineTo x="0" y="0"/>
              </wp:wrapPolygon>
            </wp:wrapTight>
            <wp:docPr id="2" name="Imagem 2" descr="Resultado de imagem para EQAV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sultado de imagem para EQAVET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95" b="16260"/>
                    <a:stretch/>
                  </pic:blipFill>
                  <pic:spPr bwMode="auto">
                    <a:xfrm>
                      <a:off x="0" y="0"/>
                      <a:ext cx="1171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3EC1">
        <w:rPr>
          <w:rFonts w:cs="Arial"/>
          <w:b/>
          <w:color w:val="000000"/>
          <w:szCs w:val="22"/>
        </w:rPr>
        <w:t xml:space="preserve">ATA </w:t>
      </w:r>
      <w:r>
        <w:rPr>
          <w:rFonts w:cs="Arial"/>
          <w:b/>
          <w:color w:val="000000"/>
          <w:szCs w:val="22"/>
        </w:rPr>
        <w:t xml:space="preserve">de </w:t>
      </w:r>
      <w:r w:rsidRPr="00753EC1">
        <w:rPr>
          <w:rFonts w:cs="Arial"/>
          <w:b/>
          <w:color w:val="000000"/>
          <w:szCs w:val="22"/>
        </w:rPr>
        <w:t>REUNIÃO</w:t>
      </w:r>
      <w:r>
        <w:rPr>
          <w:rFonts w:cs="Arial"/>
          <w:b/>
          <w:color w:val="000000"/>
          <w:szCs w:val="22"/>
        </w:rPr>
        <w:t xml:space="preserve"> </w:t>
      </w:r>
      <w:r w:rsidRPr="00D44376">
        <w:rPr>
          <w:rFonts w:cs="Arial"/>
          <w:b/>
          <w:color w:val="000000"/>
          <w:szCs w:val="22"/>
        </w:rPr>
        <w:t xml:space="preserve">nº </w:t>
      </w:r>
      <w:r w:rsidR="00344DAE">
        <w:rPr>
          <w:rFonts w:cs="Arial"/>
          <w:b/>
          <w:color w:val="000000"/>
          <w:szCs w:val="22"/>
        </w:rPr>
        <w:t>9</w:t>
      </w:r>
    </w:p>
    <w:p w:rsidR="00600231" w:rsidRDefault="00600231" w:rsidP="00600231">
      <w:pPr>
        <w:tabs>
          <w:tab w:val="left" w:leader="dot" w:pos="7938"/>
          <w:tab w:val="left" w:leader="dot" w:pos="8505"/>
        </w:tabs>
        <w:spacing w:after="120" w:line="360" w:lineRule="auto"/>
        <w:jc w:val="center"/>
        <w:rPr>
          <w:rFonts w:cs="Arial"/>
          <w:b/>
          <w:color w:val="000000"/>
          <w:szCs w:val="22"/>
        </w:rPr>
      </w:pPr>
      <w:r w:rsidRPr="00753EC1">
        <w:rPr>
          <w:rFonts w:cs="Arial"/>
          <w:b/>
          <w:color w:val="000000"/>
          <w:szCs w:val="22"/>
        </w:rPr>
        <w:t>Sistema Garantia da Qualidade EQAVET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211"/>
      </w:tblGrid>
      <w:tr w:rsidR="00600231" w:rsidRPr="00FF2421" w:rsidTr="00681E8C">
        <w:tc>
          <w:tcPr>
            <w:tcW w:w="9211" w:type="dxa"/>
            <w:shd w:val="clear" w:color="auto" w:fill="EEECE1"/>
          </w:tcPr>
          <w:p w:rsidR="00600231" w:rsidRPr="00FF2421" w:rsidRDefault="00600231" w:rsidP="00681E8C">
            <w:pPr>
              <w:spacing w:line="360" w:lineRule="auto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 xml:space="preserve">Entidade: </w:t>
            </w:r>
            <w:r w:rsidRPr="00FF2421">
              <w:rPr>
                <w:rFonts w:ascii="Calibri" w:hAnsi="Calibri" w:cs="Kokila"/>
                <w:b/>
                <w:sz w:val="24"/>
                <w:szCs w:val="24"/>
              </w:rPr>
              <w:t>Agrupamento de Escolas de Valongo</w:t>
            </w:r>
          </w:p>
          <w:p w:rsidR="00600231" w:rsidRPr="00FF2421" w:rsidRDefault="00600231" w:rsidP="00681E8C">
            <w:pPr>
              <w:spacing w:line="360" w:lineRule="auto"/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Candidatura</w:t>
            </w:r>
            <w:proofErr w:type="gramStart"/>
            <w:r w:rsidRPr="00FF2421">
              <w:rPr>
                <w:rFonts w:ascii="Calibri" w:hAnsi="Calibri" w:cs="Kokila"/>
                <w:sz w:val="24"/>
                <w:szCs w:val="24"/>
              </w:rPr>
              <w:t xml:space="preserve">:   </w:t>
            </w:r>
            <w:r w:rsidRPr="00FF2421">
              <w:rPr>
                <w:rFonts w:ascii="Calibri" w:hAnsi="Calibri" w:cs="Kokila"/>
                <w:b/>
                <w:sz w:val="24"/>
                <w:szCs w:val="24"/>
              </w:rPr>
              <w:t>POCH-04-5267-FSE-000297</w:t>
            </w:r>
            <w:proofErr w:type="gramEnd"/>
            <w:r w:rsidRPr="00FF2421">
              <w:rPr>
                <w:rFonts w:ascii="Calibri" w:hAnsi="Calibri" w:cs="Kokila"/>
                <w:sz w:val="24"/>
                <w:szCs w:val="24"/>
              </w:rPr>
              <w:t xml:space="preserve">                                            Tipologia: 4.1</w:t>
            </w:r>
          </w:p>
          <w:p w:rsidR="00600231" w:rsidRPr="00FF2421" w:rsidRDefault="002A53AC" w:rsidP="00941CEE">
            <w:pPr>
              <w:spacing w:line="360" w:lineRule="auto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Data:</w:t>
            </w:r>
            <w:r>
              <w:rPr>
                <w:rFonts w:ascii="Calibri" w:hAnsi="Calibri" w:cs="Kokila"/>
                <w:sz w:val="24"/>
                <w:szCs w:val="24"/>
              </w:rPr>
              <w:tab/>
              <w:t>2020</w:t>
            </w:r>
            <w:r w:rsidR="00600231" w:rsidRPr="00FF2421">
              <w:rPr>
                <w:rFonts w:ascii="Calibri" w:hAnsi="Calibri" w:cs="Kokila"/>
                <w:sz w:val="24"/>
                <w:szCs w:val="24"/>
              </w:rPr>
              <w:t>/</w:t>
            </w:r>
            <w:r w:rsidR="008B7FAF">
              <w:rPr>
                <w:rFonts w:ascii="Calibri" w:hAnsi="Calibri" w:cs="Kokila"/>
                <w:sz w:val="24"/>
                <w:szCs w:val="24"/>
              </w:rPr>
              <w:t>0</w:t>
            </w:r>
            <w:r w:rsidR="00344DAE">
              <w:rPr>
                <w:rFonts w:ascii="Calibri" w:hAnsi="Calibri" w:cs="Kokila"/>
                <w:sz w:val="24"/>
                <w:szCs w:val="24"/>
              </w:rPr>
              <w:t>2</w:t>
            </w:r>
            <w:r w:rsidR="00600231" w:rsidRPr="00FF2421">
              <w:rPr>
                <w:rFonts w:ascii="Calibri" w:hAnsi="Calibri" w:cs="Kokila"/>
                <w:sz w:val="24"/>
                <w:szCs w:val="24"/>
              </w:rPr>
              <w:t>/</w:t>
            </w:r>
            <w:r w:rsidR="00344DAE">
              <w:rPr>
                <w:rFonts w:ascii="Calibri" w:hAnsi="Calibri" w:cs="Kokila"/>
                <w:sz w:val="24"/>
                <w:szCs w:val="24"/>
              </w:rPr>
              <w:t>03</w:t>
            </w:r>
            <w:r w:rsidR="00600231" w:rsidRPr="00FF2421">
              <w:rPr>
                <w:rFonts w:ascii="Calibri" w:hAnsi="Calibri" w:cs="Kokila"/>
                <w:sz w:val="24"/>
                <w:szCs w:val="24"/>
              </w:rPr>
              <w:tab/>
            </w:r>
            <w:proofErr w:type="gramStart"/>
            <w:r w:rsidR="00600231" w:rsidRPr="00FF2421">
              <w:rPr>
                <w:rFonts w:ascii="Calibri" w:hAnsi="Calibri" w:cs="Kokila"/>
                <w:sz w:val="24"/>
                <w:szCs w:val="24"/>
              </w:rPr>
              <w:t xml:space="preserve">     </w:t>
            </w:r>
            <w:r w:rsidR="00600231">
              <w:rPr>
                <w:rFonts w:ascii="Calibri" w:hAnsi="Calibri" w:cs="Kokila"/>
                <w:sz w:val="24"/>
                <w:szCs w:val="24"/>
              </w:rPr>
              <w:t xml:space="preserve">                   Horário</w:t>
            </w:r>
            <w:proofErr w:type="gramEnd"/>
            <w:r w:rsidR="00600231">
              <w:rPr>
                <w:rFonts w:ascii="Calibri" w:hAnsi="Calibri" w:cs="Kokila"/>
                <w:sz w:val="24"/>
                <w:szCs w:val="24"/>
              </w:rPr>
              <w:t>: 17</w:t>
            </w:r>
            <w:r w:rsidR="00600231" w:rsidRPr="00FF2421">
              <w:rPr>
                <w:rFonts w:ascii="Calibri" w:hAnsi="Calibri" w:cs="Kokila"/>
                <w:sz w:val="24"/>
                <w:szCs w:val="24"/>
              </w:rPr>
              <w:t>h</w:t>
            </w:r>
            <w:r w:rsidR="00600231">
              <w:rPr>
                <w:rFonts w:ascii="Calibri" w:hAnsi="Calibri" w:cs="Kokila"/>
                <w:sz w:val="24"/>
                <w:szCs w:val="24"/>
              </w:rPr>
              <w:t>00m</w:t>
            </w:r>
          </w:p>
        </w:tc>
      </w:tr>
    </w:tbl>
    <w:p w:rsidR="00600231" w:rsidRDefault="00600231" w:rsidP="00600231">
      <w:pPr>
        <w:spacing w:line="360" w:lineRule="auto"/>
        <w:jc w:val="center"/>
        <w:rPr>
          <w:rFonts w:ascii="Calibri" w:hAnsi="Calibri" w:cs="Kokil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600231" w:rsidRPr="00FF2421" w:rsidTr="00681E8C">
        <w:tc>
          <w:tcPr>
            <w:tcW w:w="9211" w:type="dxa"/>
            <w:shd w:val="clear" w:color="auto" w:fill="auto"/>
          </w:tcPr>
          <w:p w:rsidR="00600231" w:rsidRPr="00FF2421" w:rsidRDefault="00600231" w:rsidP="00681E8C">
            <w:pPr>
              <w:jc w:val="both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Ordem de Trabalhos:</w:t>
            </w:r>
          </w:p>
          <w:p w:rsidR="00D44376" w:rsidRDefault="00600231" w:rsidP="00D44376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.1 –</w:t>
            </w:r>
            <w:r w:rsidR="008B7FAF">
              <w:rPr>
                <w:rFonts w:ascii="Calibri" w:hAnsi="Calibri" w:cs="Kokila"/>
                <w:sz w:val="24"/>
                <w:szCs w:val="24"/>
              </w:rPr>
              <w:t xml:space="preserve"> </w:t>
            </w:r>
            <w:r w:rsidR="00344DAE">
              <w:rPr>
                <w:rFonts w:ascii="Calibri" w:hAnsi="Calibri" w:cs="Kokila"/>
                <w:sz w:val="24"/>
                <w:szCs w:val="24"/>
              </w:rPr>
              <w:t xml:space="preserve">Documento Base e Plano de </w:t>
            </w:r>
            <w:proofErr w:type="spellStart"/>
            <w:r w:rsidR="00344DAE">
              <w:rPr>
                <w:rFonts w:ascii="Calibri" w:hAnsi="Calibri" w:cs="Kokila"/>
                <w:sz w:val="24"/>
                <w:szCs w:val="24"/>
              </w:rPr>
              <w:t>Ação</w:t>
            </w:r>
            <w:proofErr w:type="spellEnd"/>
          </w:p>
          <w:p w:rsidR="00941CEE" w:rsidRDefault="00941CEE" w:rsidP="00D44376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 xml:space="preserve">.2 – </w:t>
            </w:r>
            <w:r w:rsidR="00344DAE">
              <w:rPr>
                <w:rFonts w:ascii="Calibri" w:hAnsi="Calibri" w:cs="Kokila"/>
                <w:sz w:val="24"/>
                <w:szCs w:val="24"/>
              </w:rPr>
              <w:t>Questionários de Satisfação dos Empregadores</w:t>
            </w:r>
          </w:p>
          <w:p w:rsidR="00600231" w:rsidRPr="00FF2421" w:rsidRDefault="00600231" w:rsidP="008B7FAF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</w:p>
        </w:tc>
      </w:tr>
    </w:tbl>
    <w:p w:rsidR="00600231" w:rsidRPr="003B61E9" w:rsidRDefault="00600231" w:rsidP="00600231">
      <w:pPr>
        <w:spacing w:line="360" w:lineRule="auto"/>
        <w:jc w:val="center"/>
        <w:rPr>
          <w:rFonts w:ascii="Calibri" w:hAnsi="Calibri" w:cs="Kokila"/>
          <w:sz w:val="1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600231" w:rsidRPr="00FF2421" w:rsidTr="00681E8C">
        <w:tc>
          <w:tcPr>
            <w:tcW w:w="9211" w:type="dxa"/>
            <w:shd w:val="clear" w:color="auto" w:fill="auto"/>
          </w:tcPr>
          <w:p w:rsidR="00600231" w:rsidRPr="00FF2421" w:rsidRDefault="00600231" w:rsidP="00681E8C">
            <w:pPr>
              <w:spacing w:line="360" w:lineRule="auto"/>
              <w:jc w:val="both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Descrição de Atividades:</w:t>
            </w:r>
          </w:p>
          <w:p w:rsidR="00941CEE" w:rsidRDefault="00344DAE" w:rsidP="00941CEE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 xml:space="preserve">Finalização do Documento Base e Plano de </w:t>
            </w:r>
            <w:proofErr w:type="spellStart"/>
            <w:r>
              <w:rPr>
                <w:rFonts w:ascii="Calibri" w:hAnsi="Calibri" w:cs="Kokila"/>
                <w:sz w:val="24"/>
                <w:szCs w:val="24"/>
              </w:rPr>
              <w:t>Ação</w:t>
            </w:r>
            <w:proofErr w:type="spellEnd"/>
            <w:r>
              <w:rPr>
                <w:rFonts w:ascii="Calibri" w:hAnsi="Calibri" w:cs="Kokila"/>
                <w:sz w:val="24"/>
                <w:szCs w:val="24"/>
              </w:rPr>
              <w:t xml:space="preserve"> para serem apresentados e posteriormente aprovados no Conselho Pedagógico.</w:t>
            </w:r>
          </w:p>
          <w:p w:rsidR="00BF71F5" w:rsidRDefault="00344DAE" w:rsidP="00344DAE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 xml:space="preserve">Elaboração dos questionários de satisfação a aplicar aos empregadores relativamente aos ex-formandos/as do AEV. </w:t>
            </w:r>
          </w:p>
          <w:p w:rsidR="00344DAE" w:rsidRPr="00FF2421" w:rsidRDefault="00344DAE" w:rsidP="00344DAE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</w:p>
        </w:tc>
      </w:tr>
    </w:tbl>
    <w:p w:rsidR="00600231" w:rsidRPr="003B61E9" w:rsidRDefault="00600231" w:rsidP="00600231">
      <w:pPr>
        <w:spacing w:line="360" w:lineRule="auto"/>
        <w:jc w:val="center"/>
        <w:rPr>
          <w:rFonts w:ascii="Calibri" w:hAnsi="Calibri" w:cs="Kokila"/>
          <w:sz w:val="8"/>
          <w:szCs w:val="24"/>
        </w:rPr>
      </w:pPr>
      <w:r w:rsidRPr="003B61E9">
        <w:rPr>
          <w:rFonts w:ascii="Calibri" w:hAnsi="Calibri" w:cs="Kokila"/>
          <w:sz w:val="8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433"/>
      </w:tblGrid>
      <w:tr w:rsidR="00600231" w:rsidRPr="00FF2421" w:rsidTr="00681E8C">
        <w:tc>
          <w:tcPr>
            <w:tcW w:w="5778" w:type="dxa"/>
            <w:shd w:val="clear" w:color="auto" w:fill="EEECE1"/>
          </w:tcPr>
          <w:p w:rsidR="00600231" w:rsidRPr="00FF2421" w:rsidRDefault="00600231" w:rsidP="00681E8C">
            <w:pPr>
              <w:spacing w:line="360" w:lineRule="auto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Participantes:</w:t>
            </w:r>
          </w:p>
        </w:tc>
        <w:tc>
          <w:tcPr>
            <w:tcW w:w="3433" w:type="dxa"/>
            <w:shd w:val="clear" w:color="auto" w:fill="EEECE1"/>
          </w:tcPr>
          <w:p w:rsidR="00600231" w:rsidRPr="00FF2421" w:rsidRDefault="00600231" w:rsidP="00681E8C">
            <w:pPr>
              <w:spacing w:line="360" w:lineRule="auto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Assinatura:</w:t>
            </w:r>
          </w:p>
        </w:tc>
      </w:tr>
      <w:tr w:rsidR="00D8099D" w:rsidRPr="00FF2421" w:rsidTr="00FB0271">
        <w:tc>
          <w:tcPr>
            <w:tcW w:w="5778" w:type="dxa"/>
            <w:shd w:val="clear" w:color="auto" w:fill="auto"/>
            <w:vAlign w:val="center"/>
          </w:tcPr>
          <w:p w:rsidR="00D8099D" w:rsidRPr="00FF2421" w:rsidRDefault="00D8099D" w:rsidP="003C58DF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Marta Magalhães (</w:t>
            </w:r>
            <w:proofErr w:type="spellStart"/>
            <w:r w:rsidRPr="00FF2421">
              <w:rPr>
                <w:rFonts w:ascii="Calibri" w:hAnsi="Calibri" w:cs="Kokila"/>
                <w:sz w:val="24"/>
                <w:szCs w:val="24"/>
              </w:rPr>
              <w:t>Coord</w:t>
            </w:r>
            <w:proofErr w:type="spellEnd"/>
            <w:r w:rsidRPr="00FF2421">
              <w:rPr>
                <w:rFonts w:ascii="Calibri" w:hAnsi="Calibri" w:cs="Kokila"/>
                <w:sz w:val="24"/>
                <w:szCs w:val="24"/>
              </w:rPr>
              <w:t>. EQAVET)</w:t>
            </w:r>
          </w:p>
        </w:tc>
        <w:tc>
          <w:tcPr>
            <w:tcW w:w="3433" w:type="dxa"/>
            <w:shd w:val="clear" w:color="auto" w:fill="auto"/>
          </w:tcPr>
          <w:p w:rsidR="00D8099D" w:rsidRPr="00FF2421" w:rsidRDefault="00D8099D" w:rsidP="00681E8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D8099D" w:rsidRPr="00FF2421" w:rsidTr="00FB0271">
        <w:tc>
          <w:tcPr>
            <w:tcW w:w="5778" w:type="dxa"/>
            <w:shd w:val="clear" w:color="auto" w:fill="auto"/>
            <w:vAlign w:val="center"/>
          </w:tcPr>
          <w:p w:rsidR="00D8099D" w:rsidRPr="00FF2421" w:rsidRDefault="00D8099D" w:rsidP="003C58DF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Helena Castro (</w:t>
            </w:r>
            <w:proofErr w:type="spellStart"/>
            <w:r>
              <w:rPr>
                <w:rFonts w:ascii="Calibri" w:hAnsi="Calibri" w:cs="Kokila"/>
                <w:sz w:val="24"/>
                <w:szCs w:val="24"/>
              </w:rPr>
              <w:t>Subdiretora</w:t>
            </w:r>
            <w:proofErr w:type="spellEnd"/>
            <w:r>
              <w:rPr>
                <w:rFonts w:ascii="Calibri" w:hAnsi="Calibri" w:cs="Kokila"/>
                <w:sz w:val="24"/>
                <w:szCs w:val="24"/>
              </w:rPr>
              <w:t xml:space="preserve"> do AEV)</w:t>
            </w:r>
          </w:p>
        </w:tc>
        <w:tc>
          <w:tcPr>
            <w:tcW w:w="3433" w:type="dxa"/>
            <w:shd w:val="clear" w:color="auto" w:fill="auto"/>
          </w:tcPr>
          <w:p w:rsidR="00D8099D" w:rsidRPr="00FF2421" w:rsidRDefault="00D8099D" w:rsidP="00681E8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D8099D" w:rsidRPr="00FF2421" w:rsidTr="00FB0271">
        <w:tc>
          <w:tcPr>
            <w:tcW w:w="5778" w:type="dxa"/>
            <w:shd w:val="clear" w:color="auto" w:fill="auto"/>
            <w:vAlign w:val="center"/>
          </w:tcPr>
          <w:p w:rsidR="00D8099D" w:rsidRPr="00FF2421" w:rsidRDefault="00D8099D" w:rsidP="003C58DF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Emília Neto (</w:t>
            </w:r>
            <w:proofErr w:type="spellStart"/>
            <w:r w:rsidRPr="00FF2421">
              <w:rPr>
                <w:rFonts w:ascii="Calibri" w:hAnsi="Calibri" w:cs="Kokila"/>
                <w:sz w:val="24"/>
                <w:szCs w:val="24"/>
              </w:rPr>
              <w:t>Coord</w:t>
            </w:r>
            <w:proofErr w:type="spellEnd"/>
            <w:r w:rsidRPr="00FF2421">
              <w:rPr>
                <w:rFonts w:ascii="Calibri" w:hAnsi="Calibri" w:cs="Kokila"/>
                <w:sz w:val="24"/>
                <w:szCs w:val="24"/>
              </w:rPr>
              <w:t>. dos Diretores de Curso Profissionais)</w:t>
            </w:r>
          </w:p>
        </w:tc>
        <w:tc>
          <w:tcPr>
            <w:tcW w:w="3433" w:type="dxa"/>
            <w:shd w:val="clear" w:color="auto" w:fill="auto"/>
          </w:tcPr>
          <w:p w:rsidR="00D8099D" w:rsidRPr="00FF2421" w:rsidRDefault="00D8099D" w:rsidP="00681E8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D8099D" w:rsidRPr="00FF2421" w:rsidTr="00FB0271">
        <w:tc>
          <w:tcPr>
            <w:tcW w:w="5778" w:type="dxa"/>
            <w:shd w:val="clear" w:color="auto" w:fill="auto"/>
            <w:vAlign w:val="center"/>
          </w:tcPr>
          <w:p w:rsidR="00D8099D" w:rsidRPr="00FF2421" w:rsidRDefault="00D8099D" w:rsidP="003C58DF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Cristina Moreira (Diretora de Curso TCP)</w:t>
            </w:r>
          </w:p>
        </w:tc>
        <w:tc>
          <w:tcPr>
            <w:tcW w:w="3433" w:type="dxa"/>
            <w:shd w:val="clear" w:color="auto" w:fill="auto"/>
          </w:tcPr>
          <w:p w:rsidR="00D8099D" w:rsidRPr="00FF2421" w:rsidRDefault="00D8099D" w:rsidP="00681E8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D8099D" w:rsidRPr="00FF2421" w:rsidTr="00FB0271">
        <w:tc>
          <w:tcPr>
            <w:tcW w:w="5778" w:type="dxa"/>
            <w:shd w:val="clear" w:color="auto" w:fill="auto"/>
            <w:vAlign w:val="center"/>
          </w:tcPr>
          <w:p w:rsidR="00D8099D" w:rsidRPr="00FF2421" w:rsidRDefault="00D8099D" w:rsidP="003C58DF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Eugénia Mendes (Diretora de Curso TA)</w:t>
            </w:r>
          </w:p>
        </w:tc>
        <w:tc>
          <w:tcPr>
            <w:tcW w:w="3433" w:type="dxa"/>
            <w:shd w:val="clear" w:color="auto" w:fill="auto"/>
          </w:tcPr>
          <w:p w:rsidR="00D8099D" w:rsidRPr="00FF2421" w:rsidRDefault="00D8099D" w:rsidP="00681E8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D8099D" w:rsidRPr="00FF2421" w:rsidTr="00FB0271">
        <w:tc>
          <w:tcPr>
            <w:tcW w:w="5778" w:type="dxa"/>
            <w:shd w:val="clear" w:color="auto" w:fill="auto"/>
            <w:vAlign w:val="center"/>
          </w:tcPr>
          <w:p w:rsidR="00D8099D" w:rsidRPr="00FF2421" w:rsidRDefault="00D8099D" w:rsidP="003C58DF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Manuel Viegas (Diretora de Curso TE)</w:t>
            </w:r>
          </w:p>
        </w:tc>
        <w:tc>
          <w:tcPr>
            <w:tcW w:w="3433" w:type="dxa"/>
            <w:shd w:val="clear" w:color="auto" w:fill="auto"/>
          </w:tcPr>
          <w:p w:rsidR="00D8099D" w:rsidRPr="00FF2421" w:rsidRDefault="00D8099D" w:rsidP="00681E8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D8099D" w:rsidRPr="00FF2421" w:rsidTr="00FB0271">
        <w:tc>
          <w:tcPr>
            <w:tcW w:w="5778" w:type="dxa"/>
            <w:shd w:val="clear" w:color="auto" w:fill="auto"/>
            <w:vAlign w:val="center"/>
          </w:tcPr>
          <w:p w:rsidR="00D8099D" w:rsidRPr="00FF2421" w:rsidRDefault="00D8099D" w:rsidP="003C58DF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Marília Faria (Diretora de Curso TT/TOT)</w:t>
            </w:r>
          </w:p>
        </w:tc>
        <w:tc>
          <w:tcPr>
            <w:tcW w:w="3433" w:type="dxa"/>
            <w:shd w:val="clear" w:color="auto" w:fill="auto"/>
          </w:tcPr>
          <w:p w:rsidR="00D8099D" w:rsidRPr="00FF2421" w:rsidRDefault="00D8099D" w:rsidP="00681E8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D8099D" w:rsidRPr="00FF2421" w:rsidTr="00FB0271">
        <w:tc>
          <w:tcPr>
            <w:tcW w:w="5778" w:type="dxa"/>
            <w:shd w:val="clear" w:color="auto" w:fill="auto"/>
            <w:vAlign w:val="center"/>
          </w:tcPr>
          <w:p w:rsidR="00D8099D" w:rsidRPr="00FF2421" w:rsidRDefault="00D8099D" w:rsidP="003C58DF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Felismina Diogo (Diretora de Curso TI)</w:t>
            </w:r>
          </w:p>
        </w:tc>
        <w:tc>
          <w:tcPr>
            <w:tcW w:w="3433" w:type="dxa"/>
            <w:shd w:val="clear" w:color="auto" w:fill="auto"/>
          </w:tcPr>
          <w:p w:rsidR="00D8099D" w:rsidRPr="00FF2421" w:rsidRDefault="00D8099D" w:rsidP="00681E8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D8099D" w:rsidRPr="00FF2421" w:rsidTr="00FB0271">
        <w:tc>
          <w:tcPr>
            <w:tcW w:w="5778" w:type="dxa"/>
            <w:shd w:val="clear" w:color="auto" w:fill="auto"/>
            <w:vAlign w:val="center"/>
          </w:tcPr>
          <w:p w:rsidR="00D8099D" w:rsidRPr="00FF2421" w:rsidRDefault="00D8099D" w:rsidP="003C58DF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Paulo Sá (</w:t>
            </w:r>
            <w:proofErr w:type="spellStart"/>
            <w:r>
              <w:rPr>
                <w:rFonts w:ascii="Calibri" w:hAnsi="Calibri" w:cs="Kokila"/>
                <w:sz w:val="24"/>
                <w:szCs w:val="24"/>
              </w:rPr>
              <w:t>Diretor</w:t>
            </w:r>
            <w:proofErr w:type="spellEnd"/>
            <w:r>
              <w:rPr>
                <w:rFonts w:ascii="Calibri" w:hAnsi="Calibri" w:cs="Kokila"/>
                <w:sz w:val="24"/>
                <w:szCs w:val="24"/>
              </w:rPr>
              <w:t xml:space="preserve"> do Curso TD)</w:t>
            </w:r>
          </w:p>
        </w:tc>
        <w:tc>
          <w:tcPr>
            <w:tcW w:w="3433" w:type="dxa"/>
            <w:shd w:val="clear" w:color="auto" w:fill="auto"/>
          </w:tcPr>
          <w:p w:rsidR="00D8099D" w:rsidRPr="00FF2421" w:rsidRDefault="00D8099D" w:rsidP="00681E8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D8099D" w:rsidRPr="00FF2421" w:rsidTr="00FB0271">
        <w:tc>
          <w:tcPr>
            <w:tcW w:w="5778" w:type="dxa"/>
            <w:shd w:val="clear" w:color="auto" w:fill="auto"/>
            <w:vAlign w:val="center"/>
          </w:tcPr>
          <w:p w:rsidR="00D8099D" w:rsidRPr="00FF2421" w:rsidRDefault="00D8099D" w:rsidP="003C58DF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Alzira Pinho (Equipa de Auto-avaliação)</w:t>
            </w:r>
          </w:p>
        </w:tc>
        <w:tc>
          <w:tcPr>
            <w:tcW w:w="3433" w:type="dxa"/>
            <w:shd w:val="clear" w:color="auto" w:fill="auto"/>
          </w:tcPr>
          <w:p w:rsidR="00D8099D" w:rsidRPr="00FF2421" w:rsidRDefault="00D8099D" w:rsidP="00681E8C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</w:tbl>
    <w:p w:rsidR="00600231" w:rsidRPr="003B61E9" w:rsidRDefault="00600231" w:rsidP="00600231">
      <w:pPr>
        <w:spacing w:line="360" w:lineRule="auto"/>
        <w:jc w:val="center"/>
        <w:rPr>
          <w:rFonts w:ascii="Calibri" w:hAnsi="Calibri" w:cs="Kokila"/>
          <w:sz w:val="4"/>
          <w:szCs w:val="24"/>
        </w:rPr>
      </w:pPr>
      <w:r w:rsidRPr="003B61E9">
        <w:rPr>
          <w:rFonts w:ascii="Calibri" w:hAnsi="Calibri" w:cs="Kokila"/>
          <w:sz w:val="4"/>
          <w:szCs w:val="24"/>
        </w:rPr>
        <w:tab/>
      </w:r>
      <w:r w:rsidRPr="003B61E9">
        <w:rPr>
          <w:rFonts w:ascii="Calibri" w:hAnsi="Calibri" w:cs="Kokila"/>
          <w:sz w:val="4"/>
          <w:szCs w:val="24"/>
        </w:rPr>
        <w:tab/>
      </w:r>
      <w:r w:rsidRPr="003B61E9">
        <w:rPr>
          <w:rFonts w:ascii="Calibri" w:hAnsi="Calibri" w:cs="Kokila"/>
          <w:sz w:val="4"/>
          <w:szCs w:val="24"/>
        </w:rPr>
        <w:tab/>
      </w:r>
      <w:r w:rsidRPr="003B61E9">
        <w:rPr>
          <w:rFonts w:ascii="Calibri" w:hAnsi="Calibri" w:cs="Kokila"/>
          <w:sz w:val="4"/>
          <w:szCs w:val="24"/>
        </w:rPr>
        <w:tab/>
      </w:r>
      <w:r w:rsidRPr="003B61E9">
        <w:rPr>
          <w:rFonts w:ascii="Calibri" w:hAnsi="Calibri" w:cs="Kokila"/>
          <w:sz w:val="4"/>
          <w:szCs w:val="24"/>
        </w:rPr>
        <w:tab/>
      </w:r>
    </w:p>
    <w:p w:rsidR="00011DB4" w:rsidRDefault="00011DB4" w:rsidP="00600231">
      <w:pPr>
        <w:spacing w:line="360" w:lineRule="auto"/>
        <w:rPr>
          <w:rFonts w:ascii="Calibri" w:hAnsi="Calibri" w:cs="Kokila"/>
          <w:sz w:val="24"/>
          <w:szCs w:val="24"/>
        </w:rPr>
      </w:pPr>
    </w:p>
    <w:p w:rsidR="00600231" w:rsidRDefault="00600231" w:rsidP="00600231">
      <w:pPr>
        <w:spacing w:line="360" w:lineRule="auto"/>
        <w:rPr>
          <w:rFonts w:ascii="Calibri" w:hAnsi="Calibri" w:cs="Kokila"/>
          <w:sz w:val="24"/>
          <w:szCs w:val="24"/>
        </w:rPr>
      </w:pPr>
      <w:r>
        <w:rPr>
          <w:rFonts w:ascii="Calibri" w:hAnsi="Calibri" w:cs="Kokila"/>
          <w:sz w:val="24"/>
          <w:szCs w:val="24"/>
        </w:rPr>
        <w:t>Presidente da reunião: _________________________________ (Marta Magalhães)</w:t>
      </w:r>
    </w:p>
    <w:p w:rsidR="00344DAE" w:rsidRDefault="00344DAE" w:rsidP="00600231">
      <w:pPr>
        <w:spacing w:line="360" w:lineRule="auto"/>
        <w:rPr>
          <w:rFonts w:ascii="Calibri" w:hAnsi="Calibri" w:cs="Kokila"/>
          <w:sz w:val="24"/>
          <w:szCs w:val="24"/>
        </w:rPr>
      </w:pPr>
    </w:p>
    <w:p w:rsidR="00344DAE" w:rsidRDefault="00344DAE" w:rsidP="00344DAE">
      <w:pPr>
        <w:spacing w:line="360" w:lineRule="auto"/>
        <w:jc w:val="center"/>
        <w:rPr>
          <w:rFonts w:ascii="Calibri" w:hAnsi="Calibri" w:cs="Kokila"/>
          <w:sz w:val="24"/>
          <w:szCs w:val="24"/>
        </w:rPr>
      </w:pPr>
      <w:proofErr w:type="spellStart"/>
      <w:r w:rsidRPr="006870A5">
        <w:rPr>
          <w:rFonts w:ascii="Calibri" w:hAnsi="Calibri" w:cs="Kokila"/>
          <w:sz w:val="24"/>
          <w:szCs w:val="24"/>
        </w:rPr>
        <w:t>Ação</w:t>
      </w:r>
      <w:proofErr w:type="spellEnd"/>
      <w:r w:rsidRPr="006870A5">
        <w:rPr>
          <w:rFonts w:ascii="Calibri" w:hAnsi="Calibri" w:cs="Kokila"/>
          <w:sz w:val="24"/>
          <w:szCs w:val="24"/>
        </w:rPr>
        <w:t xml:space="preserve"> co-financiada pelo FSE</w:t>
      </w:r>
    </w:p>
    <w:p w:rsidR="00C07622" w:rsidRPr="00011DB4" w:rsidRDefault="00344DAE" w:rsidP="00344DAE">
      <w:pPr>
        <w:spacing w:line="360" w:lineRule="auto"/>
        <w:jc w:val="center"/>
        <w:rPr>
          <w:rFonts w:ascii="Calibri" w:hAnsi="Calibri" w:cs="Kokila"/>
          <w:sz w:val="24"/>
          <w:szCs w:val="24"/>
        </w:rPr>
      </w:pPr>
      <w:r>
        <w:rPr>
          <w:noProof/>
        </w:rPr>
        <w:drawing>
          <wp:inline distT="0" distB="0" distL="0" distR="0" wp14:anchorId="5D2B74F9" wp14:editId="673367D8">
            <wp:extent cx="2352675" cy="41910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7622" w:rsidRPr="00011DB4" w:rsidSect="003B61E9">
      <w:headerReference w:type="default" r:id="rId11"/>
      <w:footerReference w:type="default" r:id="rId12"/>
      <w:pgSz w:w="11907" w:h="16840" w:code="9"/>
      <w:pgMar w:top="1593" w:right="1418" w:bottom="1134" w:left="1418" w:header="720" w:footer="5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B65" w:rsidRDefault="005F1B65">
      <w:r>
        <w:separator/>
      </w:r>
    </w:p>
  </w:endnote>
  <w:endnote w:type="continuationSeparator" w:id="0">
    <w:p w:rsidR="005F1B65" w:rsidRDefault="005F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62" w:rsidRPr="007F339C" w:rsidRDefault="00600231" w:rsidP="007F339C">
    <w:pPr>
      <w:pStyle w:val="Rodap"/>
      <w:spacing w:before="40" w:after="40"/>
      <w:jc w:val="center"/>
      <w:rPr>
        <w:rFonts w:cs="Arial"/>
        <w:bCs/>
        <w:sz w:val="16"/>
        <w:szCs w:val="16"/>
      </w:rPr>
    </w:pPr>
    <w:r w:rsidRPr="007F339C">
      <w:rPr>
        <w:rFonts w:cs="Arial"/>
        <w:b/>
        <w:bCs/>
        <w:smallCaps/>
        <w:sz w:val="16"/>
        <w:szCs w:val="16"/>
      </w:rPr>
      <w:t>Escola Sede – Escola Secundária de Valongo</w:t>
    </w:r>
    <w:r w:rsidRPr="00534752">
      <w:rPr>
        <w:rFonts w:cs="Arial"/>
        <w:bCs/>
        <w:sz w:val="16"/>
        <w:szCs w:val="16"/>
      </w:rPr>
      <w:t xml:space="preserve"> </w:t>
    </w:r>
    <w:r w:rsidRPr="00534752">
      <w:rPr>
        <w:rFonts w:cs="Arial"/>
        <w:sz w:val="18"/>
        <w:szCs w:val="18"/>
      </w:rPr>
      <w:t>|</w:t>
    </w:r>
    <w:r w:rsidRPr="00534752">
      <w:rPr>
        <w:rFonts w:cs="Arial"/>
        <w:bCs/>
        <w:sz w:val="16"/>
        <w:szCs w:val="16"/>
      </w:rPr>
      <w:t xml:space="preserve"> </w:t>
    </w:r>
    <w:r w:rsidRPr="007F339C">
      <w:rPr>
        <w:rFonts w:cs="Arial"/>
        <w:bCs/>
        <w:sz w:val="16"/>
        <w:szCs w:val="16"/>
      </w:rPr>
      <w:t>Rua Visconde Oliveira do Paço – 4440-708 – Valongo</w:t>
    </w:r>
  </w:p>
  <w:p w:rsidR="00257462" w:rsidRPr="007F339C" w:rsidRDefault="00600231" w:rsidP="007F339C">
    <w:pPr>
      <w:pStyle w:val="Rodap"/>
      <w:spacing w:before="40" w:after="40"/>
      <w:jc w:val="center"/>
      <w:rPr>
        <w:rFonts w:cs="Arial"/>
        <w:bCs/>
        <w:sz w:val="16"/>
        <w:szCs w:val="16"/>
        <w:lang w:val="en-US"/>
      </w:rPr>
    </w:pPr>
    <w:proofErr w:type="spellStart"/>
    <w:proofErr w:type="gramStart"/>
    <w:r w:rsidRPr="007F339C">
      <w:rPr>
        <w:rFonts w:cs="Arial"/>
        <w:bCs/>
        <w:sz w:val="16"/>
        <w:szCs w:val="16"/>
        <w:lang w:val="en-US"/>
      </w:rPr>
      <w:t>Telef</w:t>
    </w:r>
    <w:proofErr w:type="spellEnd"/>
    <w:r w:rsidRPr="007F339C">
      <w:rPr>
        <w:rFonts w:cs="Arial"/>
        <w:bCs/>
        <w:sz w:val="16"/>
        <w:szCs w:val="16"/>
        <w:lang w:val="en-US"/>
      </w:rPr>
      <w:t>.:</w:t>
    </w:r>
    <w:proofErr w:type="gramEnd"/>
    <w:r w:rsidRPr="007F339C">
      <w:rPr>
        <w:rFonts w:cs="Arial"/>
        <w:bCs/>
        <w:sz w:val="16"/>
        <w:szCs w:val="16"/>
        <w:lang w:val="en-US"/>
      </w:rPr>
      <w:t xml:space="preserve"> 224 221 401 / 07 </w:t>
    </w:r>
    <w:r w:rsidRPr="007F339C">
      <w:rPr>
        <w:rFonts w:cs="Arial"/>
        <w:sz w:val="18"/>
        <w:szCs w:val="18"/>
        <w:lang w:val="en-US"/>
      </w:rPr>
      <w:t>|</w:t>
    </w:r>
    <w:r w:rsidRPr="007F339C">
      <w:rPr>
        <w:rFonts w:cs="Arial"/>
        <w:bCs/>
        <w:sz w:val="16"/>
        <w:szCs w:val="16"/>
        <w:lang w:val="en-US"/>
      </w:rPr>
      <w:t xml:space="preserve"> Fax: 224 223 601 </w:t>
    </w:r>
    <w:r w:rsidRPr="007F339C">
      <w:rPr>
        <w:rFonts w:cs="Arial"/>
        <w:sz w:val="18"/>
        <w:szCs w:val="18"/>
        <w:lang w:val="en-US"/>
      </w:rPr>
      <w:t>|</w:t>
    </w:r>
    <w:r w:rsidRPr="007F339C">
      <w:rPr>
        <w:rFonts w:cs="Arial"/>
        <w:bCs/>
        <w:sz w:val="16"/>
        <w:szCs w:val="16"/>
        <w:lang w:val="en-US"/>
      </w:rPr>
      <w:t xml:space="preserve"> Email: escola.secundaria.valongo@esvalongo.org </w:t>
    </w:r>
    <w:r w:rsidRPr="007F339C">
      <w:rPr>
        <w:rFonts w:cs="Arial"/>
        <w:sz w:val="18"/>
        <w:szCs w:val="18"/>
        <w:lang w:val="en-US"/>
      </w:rPr>
      <w:t>|</w:t>
    </w:r>
    <w:r>
      <w:rPr>
        <w:rFonts w:cs="Arial"/>
        <w:bCs/>
        <w:sz w:val="16"/>
        <w:szCs w:val="16"/>
        <w:lang w:val="en-US"/>
      </w:rPr>
      <w:t xml:space="preserve"> NIF</w:t>
    </w:r>
    <w:r w:rsidRPr="007F339C">
      <w:rPr>
        <w:rFonts w:cs="Arial"/>
        <w:bCs/>
        <w:sz w:val="16"/>
        <w:szCs w:val="16"/>
        <w:lang w:val="en-US"/>
      </w:rPr>
      <w:t>: 600085457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B65" w:rsidRDefault="005F1B65">
      <w:r>
        <w:separator/>
      </w:r>
    </w:p>
  </w:footnote>
  <w:footnote w:type="continuationSeparator" w:id="0">
    <w:p w:rsidR="005F1B65" w:rsidRDefault="005F1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62" w:rsidRDefault="0060023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1272540</wp:posOffset>
          </wp:positionH>
          <wp:positionV relativeFrom="paragraph">
            <wp:posOffset>-184150</wp:posOffset>
          </wp:positionV>
          <wp:extent cx="828675" cy="552450"/>
          <wp:effectExtent l="0" t="0" r="9525" b="0"/>
          <wp:wrapNone/>
          <wp:docPr id="5" name="Imagem 5" descr="Logotipo_AEV_cores_pe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_AEV_cores_pe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-90805</wp:posOffset>
          </wp:positionH>
          <wp:positionV relativeFrom="paragraph">
            <wp:posOffset>-121285</wp:posOffset>
          </wp:positionV>
          <wp:extent cx="1200150" cy="590550"/>
          <wp:effectExtent l="0" t="0" r="0" b="0"/>
          <wp:wrapNone/>
          <wp:docPr id="4" name="Imagem 4" descr="Logo_ME_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ME_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7462" w:rsidRDefault="005F1B65">
    <w:pPr>
      <w:pStyle w:val="Cabealho"/>
    </w:pPr>
  </w:p>
  <w:p w:rsidR="00257462" w:rsidRDefault="006002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-144780</wp:posOffset>
              </wp:positionH>
              <wp:positionV relativeFrom="paragraph">
                <wp:posOffset>146050</wp:posOffset>
              </wp:positionV>
              <wp:extent cx="6047740" cy="0"/>
              <wp:effectExtent l="12700" t="10160" r="16510" b="8890"/>
              <wp:wrapNone/>
              <wp:docPr id="3" name="Conexão recta unidireccion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cta unidireccional 3" o:spid="_x0000_s1026" type="#_x0000_t32" style="position:absolute;margin-left:-11.4pt;margin-top:11.5pt;width:476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" strokeweight="1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31"/>
    <w:rsid w:val="00011DB4"/>
    <w:rsid w:val="00090263"/>
    <w:rsid w:val="000F7C01"/>
    <w:rsid w:val="001B0EC6"/>
    <w:rsid w:val="001D5B82"/>
    <w:rsid w:val="002A53AC"/>
    <w:rsid w:val="00344DAE"/>
    <w:rsid w:val="005F1B65"/>
    <w:rsid w:val="00600231"/>
    <w:rsid w:val="006A6CA3"/>
    <w:rsid w:val="006E0318"/>
    <w:rsid w:val="007A17CD"/>
    <w:rsid w:val="007A7FF4"/>
    <w:rsid w:val="008B7FAF"/>
    <w:rsid w:val="00941CEE"/>
    <w:rsid w:val="009F5016"/>
    <w:rsid w:val="00A57DA6"/>
    <w:rsid w:val="00BF71F5"/>
    <w:rsid w:val="00C07622"/>
    <w:rsid w:val="00D44376"/>
    <w:rsid w:val="00D8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231"/>
    <w:pPr>
      <w:spacing w:after="0" w:line="240" w:lineRule="auto"/>
    </w:pPr>
    <w:rPr>
      <w:rFonts w:ascii="Arial" w:eastAsia="Times New Roman" w:hAnsi="Arial" w:cs="Times New Roman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00231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00231"/>
    <w:rPr>
      <w:rFonts w:ascii="Arial" w:eastAsia="Times New Roman" w:hAnsi="Arial" w:cs="Times New Roman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600231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00231"/>
    <w:rPr>
      <w:rFonts w:ascii="Arial" w:eastAsia="Times New Roman" w:hAnsi="Arial" w:cs="Times New Roman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0023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00231"/>
    <w:rPr>
      <w:rFonts w:ascii="Tahoma" w:eastAsia="Times New Roman" w:hAnsi="Tahoma" w:cs="Tahoma"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231"/>
    <w:pPr>
      <w:spacing w:after="0" w:line="240" w:lineRule="auto"/>
    </w:pPr>
    <w:rPr>
      <w:rFonts w:ascii="Arial" w:eastAsia="Times New Roman" w:hAnsi="Arial" w:cs="Times New Roman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00231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00231"/>
    <w:rPr>
      <w:rFonts w:ascii="Arial" w:eastAsia="Times New Roman" w:hAnsi="Arial" w:cs="Times New Roman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600231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00231"/>
    <w:rPr>
      <w:rFonts w:ascii="Arial" w:eastAsia="Times New Roman" w:hAnsi="Arial" w:cs="Times New Roman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0023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00231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source=images&amp;cd=&amp;ved=2ahUKEwiSx7PG293kAhVHhxoKHXa5DLIQjRx6BAgBEAQ&amp;url=http://www.rraconsultores.com/noticias/item/38-quadro-eqavet&amp;psig=AOvVaw3MngS_50hoFFJwgkbXhE0O&amp;ust=1569010980181627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http://www.rraconsultores.com/media/k2/items/cache/36fdb1a35cd2f54f95cf2119fb5bc7ed_XS.jp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 Mag</dc:creator>
  <cp:lastModifiedBy>Moura Mag</cp:lastModifiedBy>
  <cp:revision>3</cp:revision>
  <dcterms:created xsi:type="dcterms:W3CDTF">2020-08-27T02:59:00Z</dcterms:created>
  <dcterms:modified xsi:type="dcterms:W3CDTF">2020-08-27T03:22:00Z</dcterms:modified>
</cp:coreProperties>
</file>