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40" w:rsidRDefault="00DE7540" w:rsidP="00DE7540">
      <w:pPr>
        <w:jc w:val="center"/>
      </w:pPr>
    </w:p>
    <w:p w:rsidR="00DE7540" w:rsidRDefault="00225AE5" w:rsidP="00DE7540">
      <w:pPr>
        <w:pStyle w:val="Cabealho"/>
      </w:pPr>
      <w:r w:rsidRPr="00765847">
        <w:rPr>
          <w:rFonts w:ascii="Arial Narrow" w:hAnsi="Arial Narrow" w:cstheme="minorHAnsi"/>
          <w:b/>
          <w:bCs/>
          <w:noProof/>
          <w:sz w:val="36"/>
          <w:lang w:eastAsia="pt-PT"/>
        </w:rPr>
        <w:drawing>
          <wp:anchor distT="0" distB="0" distL="114300" distR="114300" simplePos="0" relativeHeight="251660288" behindDoc="1" locked="0" layoutInCell="1" allowOverlap="1" wp14:anchorId="6CCA2D87" wp14:editId="23417A52">
            <wp:simplePos x="0" y="0"/>
            <wp:positionH relativeFrom="column">
              <wp:posOffset>2190115</wp:posOffset>
            </wp:positionH>
            <wp:positionV relativeFrom="paragraph">
              <wp:posOffset>24130</wp:posOffset>
            </wp:positionV>
            <wp:extent cx="1000125" cy="666750"/>
            <wp:effectExtent l="0" t="0" r="9525" b="0"/>
            <wp:wrapTight wrapText="bothSides">
              <wp:wrapPolygon edited="0">
                <wp:start x="823" y="0"/>
                <wp:lineTo x="0" y="1234"/>
                <wp:lineTo x="0" y="19749"/>
                <wp:lineTo x="823" y="20983"/>
                <wp:lineTo x="18103" y="20983"/>
                <wp:lineTo x="21394" y="16046"/>
                <wp:lineTo x="21394" y="3086"/>
                <wp:lineTo x="5760" y="0"/>
                <wp:lineTo x="823" y="0"/>
              </wp:wrapPolygon>
            </wp:wrapTight>
            <wp:docPr id="13" name="Imagem 13" descr="Logotipo_AEV_cores_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_AEV_cores_pe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540">
        <w:t xml:space="preserve">                                                 </w:t>
      </w:r>
    </w:p>
    <w:p w:rsidR="00DE7540" w:rsidRDefault="00DE7540" w:rsidP="00DE7540">
      <w:pPr>
        <w:jc w:val="center"/>
      </w:pPr>
    </w:p>
    <w:p w:rsidR="00DE7540" w:rsidRDefault="00DE7540" w:rsidP="00DE7540">
      <w:pPr>
        <w:jc w:val="center"/>
      </w:pPr>
    </w:p>
    <w:p w:rsidR="00225AE5" w:rsidRDefault="00225AE5" w:rsidP="00225AE5">
      <w:pPr>
        <w:pStyle w:val="Cabealho1"/>
        <w:spacing w:before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Recomendações</w:t>
      </w:r>
    </w:p>
    <w:p w:rsidR="00225AE5" w:rsidRPr="00225AE5" w:rsidRDefault="00225AE5" w:rsidP="00225AE5"/>
    <w:p w:rsidR="00DE7540" w:rsidRDefault="00225AE5" w:rsidP="00225AE5">
      <w:pPr>
        <w:pStyle w:val="Cabealho1"/>
        <w:spacing w:before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225AE5">
        <w:rPr>
          <w:rFonts w:asciiTheme="minorHAnsi" w:hAnsiTheme="minorHAnsi" w:cstheme="minorHAnsi"/>
          <w:color w:val="000000" w:themeColor="text1"/>
        </w:rPr>
        <w:t>Conselhos de Turma</w:t>
      </w:r>
      <w:r>
        <w:rPr>
          <w:rFonts w:asciiTheme="minorHAnsi" w:hAnsiTheme="minorHAnsi" w:cstheme="minorHAnsi"/>
          <w:color w:val="000000" w:themeColor="text1"/>
        </w:rPr>
        <w:t xml:space="preserve"> - </w:t>
      </w:r>
      <w:r w:rsidRPr="00225AE5">
        <w:rPr>
          <w:rFonts w:asciiTheme="minorHAnsi" w:hAnsiTheme="minorHAnsi" w:cstheme="minorHAnsi"/>
          <w:color w:val="000000" w:themeColor="text1"/>
        </w:rPr>
        <w:t>Cursos Profissionais</w:t>
      </w:r>
    </w:p>
    <w:p w:rsidR="00225AE5" w:rsidRPr="00225AE5" w:rsidRDefault="00225AE5" w:rsidP="00225AE5">
      <w:pPr>
        <w:jc w:val="center"/>
      </w:pPr>
      <w:r>
        <w:t>Ano letivo 2020/2021</w:t>
      </w:r>
    </w:p>
    <w:p w:rsidR="00483069" w:rsidRDefault="00483069" w:rsidP="00225AE5">
      <w:pPr>
        <w:spacing w:line="240" w:lineRule="auto"/>
        <w:ind w:left="360"/>
        <w:jc w:val="center"/>
        <w:rPr>
          <w:rFonts w:cs="Calibri"/>
          <w:color w:val="000000"/>
          <w:szCs w:val="18"/>
          <w:lang w:eastAsia="pt-PT"/>
        </w:rPr>
      </w:pPr>
    </w:p>
    <w:p w:rsidR="003F60E3" w:rsidRPr="00A06AA7" w:rsidRDefault="003F60E3" w:rsidP="007A191A">
      <w:pPr>
        <w:spacing w:after="0" w:line="240" w:lineRule="auto"/>
        <w:ind w:left="-426"/>
        <w:rPr>
          <w:rFonts w:cs="Calibri"/>
          <w:b/>
          <w:color w:val="000000"/>
          <w:lang w:eastAsia="pt-PT"/>
        </w:rPr>
      </w:pPr>
      <w:r w:rsidRPr="00A06AA7">
        <w:rPr>
          <w:rFonts w:cs="Calibri"/>
          <w:b/>
          <w:color w:val="000000"/>
          <w:lang w:eastAsia="pt-PT"/>
        </w:rPr>
        <w:t>O que é o EQAVET?</w:t>
      </w:r>
    </w:p>
    <w:p w:rsidR="003F60E3" w:rsidRDefault="005A6BEF" w:rsidP="005A6BEF">
      <w:pPr>
        <w:spacing w:after="0" w:line="240" w:lineRule="auto"/>
        <w:ind w:left="-426"/>
        <w:jc w:val="both"/>
        <w:rPr>
          <w:rFonts w:cs="Calibri"/>
          <w:color w:val="000000"/>
          <w:lang w:eastAsia="pt-PT"/>
        </w:rPr>
      </w:pPr>
      <w:r w:rsidRPr="005A6BEF">
        <w:rPr>
          <w:rFonts w:cs="Calibri"/>
          <w:color w:val="000000"/>
          <w:lang w:eastAsia="pt-PT"/>
        </w:rPr>
        <w:t>O Quadro de Referência Europeu de Garantia da Qualidade para o Ensino e a Formaçã</w:t>
      </w:r>
      <w:r>
        <w:rPr>
          <w:rFonts w:cs="Calibri"/>
          <w:color w:val="000000"/>
          <w:lang w:eastAsia="pt-PT"/>
        </w:rPr>
        <w:t xml:space="preserve">o Profissionais (Quadro EQAVET) foi </w:t>
      </w:r>
      <w:r w:rsidRPr="005A6BEF">
        <w:rPr>
          <w:rFonts w:cs="Calibri"/>
          <w:color w:val="000000"/>
          <w:lang w:eastAsia="pt-PT"/>
        </w:rPr>
        <w:t>concebido para melhorar a Educação e Formação Profissional (EFP) no espaço europeu</w:t>
      </w:r>
      <w:r>
        <w:rPr>
          <w:rFonts w:cs="Calibri"/>
          <w:color w:val="000000"/>
          <w:lang w:eastAsia="pt-PT"/>
        </w:rPr>
        <w:t>. Neste contexto o AEV começou em 2019/2020 a monitorizar os seguintes indicadores: Taxa de conclusão dos cursos, taxa de colocação no mercado de trabalho, taxa de colocação em áreas relacionadas com o curso e grau de satisfação dos empregadores.</w:t>
      </w:r>
    </w:p>
    <w:p w:rsidR="005A6BEF" w:rsidRDefault="005A6BEF" w:rsidP="007A191A">
      <w:pPr>
        <w:spacing w:after="0" w:line="240" w:lineRule="auto"/>
        <w:ind w:left="-426"/>
        <w:rPr>
          <w:rFonts w:cs="Calibri"/>
          <w:color w:val="000000"/>
          <w:lang w:eastAsia="pt-PT"/>
        </w:rPr>
      </w:pPr>
    </w:p>
    <w:p w:rsidR="003F60E3" w:rsidRPr="00A06AA7" w:rsidRDefault="003F60E3" w:rsidP="007A191A">
      <w:pPr>
        <w:spacing w:after="0" w:line="240" w:lineRule="auto"/>
        <w:ind w:left="-426"/>
        <w:rPr>
          <w:rFonts w:cs="Calibri"/>
          <w:b/>
          <w:color w:val="000000" w:themeColor="text1"/>
          <w:lang w:eastAsia="pt-PT"/>
        </w:rPr>
      </w:pPr>
      <w:r w:rsidRPr="00A06AA7">
        <w:rPr>
          <w:rFonts w:cs="Calibri"/>
          <w:b/>
          <w:color w:val="000000" w:themeColor="text1"/>
          <w:lang w:eastAsia="pt-PT"/>
        </w:rPr>
        <w:t>Como podem os Conselhos de Turma contribuir para a melhoria da qualidade dos cursos Profissionais?</w:t>
      </w:r>
    </w:p>
    <w:p w:rsidR="00A06AA7" w:rsidRDefault="00A06AA7" w:rsidP="007A191A">
      <w:pPr>
        <w:spacing w:after="0" w:line="240" w:lineRule="auto"/>
        <w:ind w:left="-426"/>
        <w:rPr>
          <w:rFonts w:cs="Calibri"/>
          <w:color w:val="000000"/>
          <w:lang w:eastAsia="pt-PT"/>
        </w:rPr>
      </w:pPr>
      <w:r w:rsidRPr="00A06AA7">
        <w:rPr>
          <w:rFonts w:cs="Calibri"/>
          <w:color w:val="000000"/>
          <w:lang w:eastAsia="pt-PT"/>
        </w:rPr>
        <w:t>Deixamos aqui algumas ideias</w:t>
      </w:r>
      <w:r>
        <w:rPr>
          <w:rFonts w:cs="Calibri"/>
          <w:color w:val="000000"/>
          <w:lang w:eastAsia="pt-PT"/>
        </w:rPr>
        <w:t>/sugestão de atividades:</w:t>
      </w:r>
    </w:p>
    <w:p w:rsidR="00A06AA7" w:rsidRDefault="00A06AA7" w:rsidP="007A191A">
      <w:pPr>
        <w:spacing w:after="0" w:line="240" w:lineRule="auto"/>
        <w:ind w:left="-426"/>
        <w:rPr>
          <w:rFonts w:cs="Calibri"/>
          <w:color w:val="000000"/>
          <w:lang w:eastAsia="pt-PT"/>
        </w:rPr>
      </w:pPr>
    </w:p>
    <w:p w:rsidR="005A6BEF" w:rsidRDefault="005A6BEF" w:rsidP="00C74A73">
      <w:pPr>
        <w:pStyle w:val="PargrafodaLista"/>
        <w:numPr>
          <w:ilvl w:val="0"/>
          <w:numId w:val="12"/>
        </w:numPr>
        <w:spacing w:after="120" w:line="240" w:lineRule="auto"/>
        <w:rPr>
          <w:rFonts w:cs="Calibri"/>
          <w:color w:val="000000"/>
          <w:lang w:eastAsia="pt-PT"/>
        </w:rPr>
      </w:pPr>
      <w:r w:rsidRPr="005A6BEF">
        <w:rPr>
          <w:rFonts w:cs="Calibri"/>
          <w:color w:val="000000"/>
          <w:lang w:eastAsia="pt-PT"/>
        </w:rPr>
        <w:t>Desenvolvimento de práticas de trabalho diversificadas</w:t>
      </w:r>
      <w:r w:rsidR="00A36420">
        <w:rPr>
          <w:rFonts w:cs="Calibri"/>
          <w:color w:val="000000"/>
          <w:lang w:eastAsia="pt-PT"/>
        </w:rPr>
        <w:t xml:space="preserve"> (atividades </w:t>
      </w:r>
      <w:proofErr w:type="gramStart"/>
      <w:r w:rsidR="00A36420">
        <w:rPr>
          <w:rFonts w:cs="Calibri"/>
          <w:color w:val="000000"/>
          <w:lang w:eastAsia="pt-PT"/>
        </w:rPr>
        <w:t>interdisciplinares</w:t>
      </w:r>
      <w:r w:rsidRPr="005A6BEF">
        <w:rPr>
          <w:rFonts w:cs="Calibri"/>
          <w:color w:val="000000"/>
          <w:lang w:eastAsia="pt-PT"/>
        </w:rPr>
        <w:t xml:space="preserve"> </w:t>
      </w:r>
      <w:r>
        <w:rPr>
          <w:rFonts w:cs="Calibri"/>
          <w:color w:val="000000"/>
          <w:lang w:eastAsia="pt-PT"/>
        </w:rPr>
        <w:t xml:space="preserve"> e</w:t>
      </w:r>
      <w:proofErr w:type="gramEnd"/>
      <w:r>
        <w:rPr>
          <w:rFonts w:cs="Calibri"/>
          <w:color w:val="000000"/>
          <w:lang w:eastAsia="pt-PT"/>
        </w:rPr>
        <w:t xml:space="preserve"> relacionadas com as áreas de formação dos cursos</w:t>
      </w:r>
      <w:r w:rsidR="00A36420">
        <w:rPr>
          <w:rFonts w:cs="Calibri"/>
          <w:color w:val="000000"/>
          <w:lang w:eastAsia="pt-PT"/>
        </w:rPr>
        <w:t>)</w:t>
      </w:r>
      <w:r>
        <w:rPr>
          <w:rFonts w:cs="Calibri"/>
          <w:color w:val="000000"/>
          <w:lang w:eastAsia="pt-PT"/>
        </w:rPr>
        <w:t>;</w:t>
      </w:r>
    </w:p>
    <w:p w:rsidR="005A6BEF" w:rsidRPr="00C74A73" w:rsidRDefault="005A6BEF" w:rsidP="00C74A73">
      <w:pPr>
        <w:pStyle w:val="PargrafodaLista"/>
        <w:spacing w:after="120" w:line="240" w:lineRule="auto"/>
        <w:ind w:left="340"/>
        <w:rPr>
          <w:rFonts w:cs="Calibri"/>
          <w:color w:val="000000"/>
          <w:sz w:val="12"/>
          <w:szCs w:val="12"/>
          <w:lang w:eastAsia="pt-PT"/>
        </w:rPr>
      </w:pPr>
    </w:p>
    <w:p w:rsidR="00A36420" w:rsidRDefault="00A36420" w:rsidP="00A36420">
      <w:pPr>
        <w:pStyle w:val="PargrafodaLista"/>
        <w:numPr>
          <w:ilvl w:val="0"/>
          <w:numId w:val="12"/>
        </w:numPr>
        <w:spacing w:after="120" w:line="240" w:lineRule="auto"/>
        <w:rPr>
          <w:rFonts w:cs="Calibri"/>
          <w:color w:val="000000"/>
          <w:lang w:eastAsia="pt-PT"/>
        </w:rPr>
      </w:pPr>
      <w:r>
        <w:rPr>
          <w:rFonts w:cs="Calibri"/>
          <w:color w:val="000000"/>
          <w:lang w:eastAsia="pt-PT"/>
        </w:rPr>
        <w:t xml:space="preserve">Desenvolvimento de atividades potenciadoras da empregabilidade dos cursos (como por exemplo, </w:t>
      </w:r>
      <w:r w:rsidRPr="00A20416">
        <w:rPr>
          <w:rFonts w:cs="Calibri"/>
          <w:color w:val="000000"/>
          <w:lang w:eastAsia="pt-PT"/>
        </w:rPr>
        <w:t>a criação de portefólios com o tra</w:t>
      </w:r>
      <w:r>
        <w:rPr>
          <w:rFonts w:cs="Calibri"/>
          <w:color w:val="000000"/>
          <w:lang w:eastAsia="pt-PT"/>
        </w:rPr>
        <w:t>balho realizado pelos formandos</w:t>
      </w:r>
      <w:r>
        <w:rPr>
          <w:rFonts w:cs="Calibri"/>
          <w:color w:val="000000"/>
          <w:lang w:eastAsia="pt-PT"/>
        </w:rPr>
        <w:t>, e</w:t>
      </w:r>
      <w:r>
        <w:rPr>
          <w:rFonts w:cs="Calibri"/>
          <w:color w:val="000000"/>
          <w:lang w:eastAsia="pt-PT"/>
        </w:rPr>
        <w:t>laboração de</w:t>
      </w:r>
      <w:r w:rsidRPr="00A20416">
        <w:rPr>
          <w:rFonts w:cs="Calibri"/>
          <w:color w:val="000000"/>
          <w:lang w:eastAsia="pt-PT"/>
        </w:rPr>
        <w:t xml:space="preserve"> Curriculum </w:t>
      </w:r>
      <w:r>
        <w:rPr>
          <w:rFonts w:cs="Calibri"/>
          <w:color w:val="000000"/>
          <w:lang w:eastAsia="pt-PT"/>
        </w:rPr>
        <w:t>Vitae em português e em inglês</w:t>
      </w:r>
      <w:r>
        <w:rPr>
          <w:rFonts w:cs="Calibri"/>
          <w:color w:val="000000"/>
          <w:lang w:eastAsia="pt-PT"/>
        </w:rPr>
        <w:t>, e</w:t>
      </w:r>
      <w:r>
        <w:rPr>
          <w:rFonts w:cs="Calibri"/>
          <w:color w:val="000000"/>
          <w:lang w:eastAsia="pt-PT"/>
        </w:rPr>
        <w:t xml:space="preserve">laboração de </w:t>
      </w:r>
      <w:r w:rsidRPr="00A20416">
        <w:rPr>
          <w:rFonts w:cs="Calibri"/>
          <w:color w:val="000000"/>
          <w:lang w:eastAsia="pt-PT"/>
        </w:rPr>
        <w:t xml:space="preserve">cartas de candidatura a ofertas de empregos, </w:t>
      </w:r>
      <w:r>
        <w:rPr>
          <w:rFonts w:cs="Calibri"/>
          <w:color w:val="000000"/>
          <w:lang w:eastAsia="pt-PT"/>
        </w:rPr>
        <w:t>em português e inglês</w:t>
      </w:r>
      <w:r>
        <w:rPr>
          <w:rFonts w:cs="Calibri"/>
          <w:color w:val="000000"/>
          <w:lang w:eastAsia="pt-PT"/>
        </w:rPr>
        <w:t>, s</w:t>
      </w:r>
      <w:r w:rsidRPr="00A20416">
        <w:rPr>
          <w:rFonts w:cs="Calibri"/>
          <w:color w:val="000000"/>
          <w:lang w:eastAsia="pt-PT"/>
        </w:rPr>
        <w:t>imulação de entrevistas de emprego</w:t>
      </w:r>
      <w:r>
        <w:rPr>
          <w:rFonts w:cs="Calibri"/>
          <w:color w:val="000000"/>
          <w:lang w:eastAsia="pt-PT"/>
        </w:rPr>
        <w:t>,…)</w:t>
      </w:r>
    </w:p>
    <w:p w:rsidR="00A36420" w:rsidRPr="00A36420" w:rsidRDefault="00A36420" w:rsidP="00A36420">
      <w:pPr>
        <w:pStyle w:val="PargrafodaLista"/>
        <w:rPr>
          <w:rFonts w:cs="Calibri"/>
          <w:color w:val="000000"/>
          <w:lang w:eastAsia="pt-PT"/>
        </w:rPr>
      </w:pPr>
    </w:p>
    <w:p w:rsidR="00A36420" w:rsidRPr="00A20416" w:rsidRDefault="00A36420" w:rsidP="00A36420">
      <w:pPr>
        <w:pStyle w:val="PargrafodaLista"/>
        <w:numPr>
          <w:ilvl w:val="0"/>
          <w:numId w:val="12"/>
        </w:numPr>
        <w:spacing w:after="120" w:line="240" w:lineRule="auto"/>
        <w:rPr>
          <w:rFonts w:cs="Calibri"/>
          <w:color w:val="000000"/>
          <w:lang w:eastAsia="pt-PT"/>
        </w:rPr>
      </w:pPr>
      <w:r w:rsidRPr="00A20416">
        <w:rPr>
          <w:rFonts w:cs="Calibri"/>
          <w:color w:val="000000"/>
          <w:lang w:eastAsia="pt-PT"/>
        </w:rPr>
        <w:t>Promover a realização de visitas</w:t>
      </w:r>
      <w:r>
        <w:rPr>
          <w:rFonts w:cs="Calibri"/>
          <w:color w:val="000000"/>
          <w:lang w:eastAsia="pt-PT"/>
        </w:rPr>
        <w:t xml:space="preserve"> de estudo a empresas/entidades e</w:t>
      </w:r>
      <w:r w:rsidRPr="00A20416">
        <w:rPr>
          <w:rFonts w:cs="Calibri"/>
          <w:color w:val="000000"/>
          <w:lang w:eastAsia="pt-PT"/>
        </w:rPr>
        <w:t>mpregadoras</w:t>
      </w:r>
      <w:r>
        <w:rPr>
          <w:rFonts w:cs="Calibri"/>
          <w:color w:val="000000"/>
          <w:lang w:eastAsia="pt-PT"/>
        </w:rPr>
        <w:t xml:space="preserve"> </w:t>
      </w:r>
      <w:r w:rsidRPr="00A20416">
        <w:rPr>
          <w:rFonts w:cs="Calibri"/>
          <w:color w:val="000000"/>
          <w:lang w:eastAsia="pt-PT"/>
        </w:rPr>
        <w:t>/</w:t>
      </w:r>
      <w:r>
        <w:rPr>
          <w:rFonts w:cs="Calibri"/>
          <w:color w:val="000000"/>
          <w:lang w:eastAsia="pt-PT"/>
        </w:rPr>
        <w:t xml:space="preserve"> </w:t>
      </w:r>
      <w:r w:rsidRPr="00A20416">
        <w:rPr>
          <w:rFonts w:cs="Calibri"/>
          <w:color w:val="000000"/>
          <w:lang w:eastAsia="pt-PT"/>
        </w:rPr>
        <w:t>instituições de ensino superior, …</w:t>
      </w:r>
    </w:p>
    <w:p w:rsidR="00A36420" w:rsidRDefault="00A36420" w:rsidP="00A36420">
      <w:pPr>
        <w:pStyle w:val="PargrafodaLista"/>
        <w:spacing w:after="120" w:line="240" w:lineRule="auto"/>
        <w:ind w:left="340"/>
        <w:rPr>
          <w:rFonts w:cs="Calibri"/>
          <w:color w:val="000000"/>
          <w:lang w:eastAsia="pt-PT"/>
        </w:rPr>
      </w:pPr>
    </w:p>
    <w:p w:rsidR="00A36420" w:rsidRDefault="00A36420" w:rsidP="00A36420">
      <w:pPr>
        <w:pStyle w:val="PargrafodaLista"/>
        <w:numPr>
          <w:ilvl w:val="0"/>
          <w:numId w:val="12"/>
        </w:numPr>
        <w:spacing w:after="120" w:line="240" w:lineRule="auto"/>
        <w:rPr>
          <w:rFonts w:cs="Calibri"/>
          <w:color w:val="000000"/>
          <w:lang w:eastAsia="pt-PT"/>
        </w:rPr>
      </w:pPr>
      <w:r>
        <w:rPr>
          <w:rFonts w:cs="Calibri"/>
          <w:color w:val="000000"/>
          <w:lang w:eastAsia="pt-PT"/>
        </w:rPr>
        <w:t>Otimização das parcerias existentes (o</w:t>
      </w:r>
      <w:r w:rsidRPr="00A20416">
        <w:rPr>
          <w:rFonts w:cs="Calibri"/>
          <w:color w:val="000000"/>
          <w:lang w:eastAsia="pt-PT"/>
        </w:rPr>
        <w:t>rganiza</w:t>
      </w:r>
      <w:r>
        <w:rPr>
          <w:rFonts w:cs="Calibri"/>
          <w:color w:val="000000"/>
          <w:lang w:eastAsia="pt-PT"/>
        </w:rPr>
        <w:t>ção de</w:t>
      </w:r>
      <w:r w:rsidRPr="00A20416">
        <w:rPr>
          <w:rFonts w:cs="Calibri"/>
          <w:color w:val="000000"/>
          <w:lang w:eastAsia="pt-PT"/>
        </w:rPr>
        <w:t xml:space="preserve"> seminários/workshops com empresários ou espe</w:t>
      </w:r>
      <w:r>
        <w:rPr>
          <w:rFonts w:cs="Calibri"/>
          <w:color w:val="000000"/>
          <w:lang w:eastAsia="pt-PT"/>
        </w:rPr>
        <w:t>cialistas nas áreas formação dos cursos</w:t>
      </w:r>
      <w:r>
        <w:rPr>
          <w:rFonts w:cs="Calibri"/>
          <w:color w:val="000000"/>
          <w:lang w:eastAsia="pt-PT"/>
        </w:rPr>
        <w:t>, …)</w:t>
      </w:r>
    </w:p>
    <w:p w:rsidR="00C74A73" w:rsidRPr="00C74A73" w:rsidRDefault="00C74A73" w:rsidP="00C74A73">
      <w:pPr>
        <w:pStyle w:val="PargrafodaLista"/>
        <w:spacing w:after="120"/>
        <w:rPr>
          <w:rFonts w:cs="Calibri"/>
          <w:color w:val="000000"/>
          <w:sz w:val="12"/>
          <w:szCs w:val="12"/>
          <w:lang w:eastAsia="pt-PT"/>
        </w:rPr>
      </w:pPr>
    </w:p>
    <w:p w:rsidR="00C74A73" w:rsidRDefault="00C74A73" w:rsidP="00C74A73">
      <w:pPr>
        <w:pStyle w:val="PargrafodaLista"/>
        <w:numPr>
          <w:ilvl w:val="0"/>
          <w:numId w:val="12"/>
        </w:numPr>
        <w:spacing w:after="120" w:line="240" w:lineRule="auto"/>
        <w:rPr>
          <w:rFonts w:cs="Calibri"/>
          <w:color w:val="000000"/>
          <w:lang w:eastAsia="pt-PT"/>
        </w:rPr>
      </w:pPr>
      <w:r w:rsidRPr="00FE778D">
        <w:rPr>
          <w:rFonts w:cs="Calibri"/>
          <w:color w:val="000000"/>
          <w:lang w:eastAsia="pt-PT"/>
        </w:rPr>
        <w:t>Identificar competências pessoais e sociais valorizadas pelas empresas e promover o seu desenvolvimento</w:t>
      </w:r>
      <w:r w:rsidR="00F930F1">
        <w:rPr>
          <w:rFonts w:cs="Calibri"/>
          <w:color w:val="000000"/>
          <w:lang w:eastAsia="pt-PT"/>
        </w:rPr>
        <w:t xml:space="preserve"> (relatórios de FCT;…)</w:t>
      </w:r>
    </w:p>
    <w:p w:rsidR="00F930F1" w:rsidRPr="00F930F1" w:rsidRDefault="00F930F1" w:rsidP="00F930F1">
      <w:pPr>
        <w:pStyle w:val="PargrafodaLista"/>
        <w:rPr>
          <w:rFonts w:cs="Calibri"/>
          <w:color w:val="000000"/>
          <w:lang w:eastAsia="pt-PT"/>
        </w:rPr>
      </w:pPr>
    </w:p>
    <w:p w:rsidR="00F930F1" w:rsidRPr="00F930F1" w:rsidRDefault="00A36420" w:rsidP="00F930F1">
      <w:pPr>
        <w:pStyle w:val="PargrafodaLista"/>
        <w:numPr>
          <w:ilvl w:val="0"/>
          <w:numId w:val="12"/>
        </w:numPr>
        <w:spacing w:after="120" w:line="240" w:lineRule="auto"/>
        <w:rPr>
          <w:rFonts w:cs="Calibri"/>
          <w:color w:val="000000"/>
          <w:lang w:eastAsia="pt-PT"/>
        </w:rPr>
      </w:pPr>
      <w:r>
        <w:rPr>
          <w:rFonts w:cs="Calibri"/>
          <w:color w:val="000000"/>
          <w:lang w:eastAsia="pt-PT"/>
        </w:rPr>
        <w:t xml:space="preserve">Promover o envolvimento de </w:t>
      </w:r>
      <w:proofErr w:type="gramStart"/>
      <w:r w:rsidRPr="00F930F1">
        <w:rPr>
          <w:rFonts w:cs="Calibri"/>
          <w:color w:val="000000"/>
          <w:lang w:eastAsia="pt-PT"/>
        </w:rPr>
        <w:t xml:space="preserve">ex-formandos </w:t>
      </w:r>
      <w:r>
        <w:rPr>
          <w:rFonts w:cs="Calibri"/>
          <w:color w:val="000000"/>
          <w:lang w:eastAsia="pt-PT"/>
        </w:rPr>
        <w:t xml:space="preserve"> nas</w:t>
      </w:r>
      <w:proofErr w:type="gramEnd"/>
      <w:r>
        <w:rPr>
          <w:rFonts w:cs="Calibri"/>
          <w:color w:val="000000"/>
          <w:lang w:eastAsia="pt-PT"/>
        </w:rPr>
        <w:t xml:space="preserve"> atividades formativas.</w:t>
      </w:r>
      <w:bookmarkStart w:id="0" w:name="_GoBack"/>
      <w:bookmarkEnd w:id="0"/>
      <w:r w:rsidR="00F930F1" w:rsidRPr="00F930F1">
        <w:rPr>
          <w:rFonts w:cs="Calibri"/>
          <w:color w:val="000000"/>
          <w:lang w:eastAsia="pt-PT"/>
        </w:rPr>
        <w:t xml:space="preserve"> </w:t>
      </w:r>
    </w:p>
    <w:p w:rsidR="00F930F1" w:rsidRPr="00F930F1" w:rsidRDefault="00F930F1" w:rsidP="00F930F1">
      <w:pPr>
        <w:pStyle w:val="PargrafodaLista"/>
        <w:rPr>
          <w:rFonts w:cs="Calibri"/>
          <w:color w:val="000000"/>
          <w:lang w:eastAsia="pt-PT"/>
        </w:rPr>
      </w:pPr>
    </w:p>
    <w:p w:rsidR="00E903CD" w:rsidRPr="00E903CD" w:rsidRDefault="00E903CD" w:rsidP="00E903CD">
      <w:pPr>
        <w:pStyle w:val="PargrafodaLista"/>
        <w:rPr>
          <w:rFonts w:cs="Calibri"/>
          <w:color w:val="000000"/>
          <w:lang w:eastAsia="pt-PT"/>
        </w:rPr>
      </w:pPr>
    </w:p>
    <w:p w:rsidR="00C74A73" w:rsidRDefault="00C74A73" w:rsidP="00C74A73">
      <w:pPr>
        <w:pStyle w:val="PargrafodaLista"/>
        <w:jc w:val="right"/>
        <w:rPr>
          <w:rFonts w:cs="Calibri"/>
          <w:color w:val="000000"/>
          <w:lang w:eastAsia="pt-PT"/>
        </w:rPr>
      </w:pPr>
      <w:r>
        <w:rPr>
          <w:rFonts w:cs="Calibri"/>
          <w:color w:val="000000"/>
          <w:lang w:eastAsia="pt-PT"/>
        </w:rPr>
        <w:t>Contamos com vocês.</w:t>
      </w:r>
    </w:p>
    <w:p w:rsidR="00DE7540" w:rsidRPr="00C74A73" w:rsidRDefault="00C74A73" w:rsidP="00C74A73">
      <w:pPr>
        <w:pStyle w:val="PargrafodaLista"/>
        <w:jc w:val="right"/>
        <w:rPr>
          <w:i/>
        </w:rPr>
      </w:pPr>
      <w:r>
        <w:rPr>
          <w:rFonts w:cs="Calibri"/>
          <w:color w:val="000000"/>
          <w:lang w:eastAsia="pt-PT"/>
        </w:rPr>
        <w:t>S</w:t>
      </w:r>
      <w:r w:rsidR="00225AE5">
        <w:t>etembro 2020</w:t>
      </w:r>
      <w:r>
        <w:t xml:space="preserve">, </w:t>
      </w:r>
      <w:r w:rsidR="00225AE5" w:rsidRPr="005A6BEF">
        <w:rPr>
          <w:i/>
        </w:rPr>
        <w:t>Equipa EQAVET</w:t>
      </w:r>
    </w:p>
    <w:sectPr w:rsidR="00DE7540" w:rsidRPr="00C74A73" w:rsidSect="00225AE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7F" w:rsidRDefault="00D9087F" w:rsidP="00DE7540">
      <w:pPr>
        <w:spacing w:after="0" w:line="240" w:lineRule="auto"/>
      </w:pPr>
      <w:r>
        <w:separator/>
      </w:r>
    </w:p>
  </w:endnote>
  <w:endnote w:type="continuationSeparator" w:id="0">
    <w:p w:rsidR="00D9087F" w:rsidRDefault="00D9087F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8D" w:rsidRDefault="00FE778D">
    <w:pPr>
      <w:pStyle w:val="Rodap"/>
    </w:pPr>
    <w:r w:rsidRPr="00DE7540"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B879DBB" wp14:editId="5CBAE8C5">
          <wp:simplePos x="0" y="0"/>
          <wp:positionH relativeFrom="column">
            <wp:posOffset>4154170</wp:posOffset>
          </wp:positionH>
          <wp:positionV relativeFrom="paragraph">
            <wp:posOffset>1270</wp:posOffset>
          </wp:positionV>
          <wp:extent cx="1259205" cy="277495"/>
          <wp:effectExtent l="0" t="0" r="0" b="8255"/>
          <wp:wrapTight wrapText="bothSides">
            <wp:wrapPolygon edited="0">
              <wp:start x="0" y="0"/>
              <wp:lineTo x="0" y="20760"/>
              <wp:lineTo x="21241" y="20760"/>
              <wp:lineTo x="21241" y="0"/>
              <wp:lineTo x="0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540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980C59B" wp14:editId="2C297E56">
          <wp:simplePos x="0" y="0"/>
          <wp:positionH relativeFrom="column">
            <wp:posOffset>5549265</wp:posOffset>
          </wp:positionH>
          <wp:positionV relativeFrom="paragraph">
            <wp:posOffset>-102235</wp:posOffset>
          </wp:positionV>
          <wp:extent cx="558800" cy="372110"/>
          <wp:effectExtent l="0" t="0" r="0" b="8890"/>
          <wp:wrapTight wrapText="bothSides">
            <wp:wrapPolygon edited="0">
              <wp:start x="0" y="0"/>
              <wp:lineTo x="0" y="21010"/>
              <wp:lineTo x="18409" y="21010"/>
              <wp:lineTo x="20618" y="17693"/>
              <wp:lineTo x="20618" y="2212"/>
              <wp:lineTo x="7364" y="0"/>
              <wp:lineTo x="0" y="0"/>
            </wp:wrapPolygon>
          </wp:wrapTight>
          <wp:docPr id="2" name="Imagem 2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_AEV_cores_peq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7F" w:rsidRDefault="00D9087F" w:rsidP="00DE7540">
      <w:pPr>
        <w:spacing w:after="0" w:line="240" w:lineRule="auto"/>
      </w:pPr>
      <w:r>
        <w:separator/>
      </w:r>
    </w:p>
  </w:footnote>
  <w:footnote w:type="continuationSeparator" w:id="0">
    <w:p w:rsidR="00D9087F" w:rsidRDefault="00D9087F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8D" w:rsidRDefault="00FE778D" w:rsidP="00DE7540">
    <w:pPr>
      <w:pStyle w:val="Cabealho"/>
    </w:pP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anchor distT="0" distB="0" distL="114300" distR="114300" simplePos="0" relativeHeight="251662336" behindDoc="1" locked="0" layoutInCell="1" allowOverlap="1" wp14:anchorId="15A68006" wp14:editId="2F8A28B8">
          <wp:simplePos x="0" y="0"/>
          <wp:positionH relativeFrom="column">
            <wp:posOffset>3324860</wp:posOffset>
          </wp:positionH>
          <wp:positionV relativeFrom="paragraph">
            <wp:posOffset>55880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3" name="Imagem 3" descr="Garantia da Qualida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arantia da Qualida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inline distT="0" distB="0" distL="0" distR="0" wp14:anchorId="6248D9B5" wp14:editId="1FD4DDCE">
          <wp:extent cx="1198880" cy="466090"/>
          <wp:effectExtent l="0" t="0" r="127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444DF4A3" wp14:editId="7DAEF205">
          <wp:extent cx="784860" cy="344805"/>
          <wp:effectExtent l="0" t="0" r="0" b="0"/>
          <wp:docPr id="5" name="Imagem 2" descr="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:rsidR="00FE778D" w:rsidRDefault="00FE77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53D44E4"/>
    <w:multiLevelType w:val="hybridMultilevel"/>
    <w:tmpl w:val="5C2673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C4501"/>
    <w:multiLevelType w:val="hybridMultilevel"/>
    <w:tmpl w:val="FD52EDE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C77066"/>
    <w:multiLevelType w:val="hybridMultilevel"/>
    <w:tmpl w:val="943063EE"/>
    <w:lvl w:ilvl="0" w:tplc="DC7C41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65D52"/>
    <w:multiLevelType w:val="hybridMultilevel"/>
    <w:tmpl w:val="CD943542"/>
    <w:lvl w:ilvl="0" w:tplc="0816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7CCB"/>
    <w:rsid w:val="00034615"/>
    <w:rsid w:val="00046663"/>
    <w:rsid w:val="000522BC"/>
    <w:rsid w:val="00080AC2"/>
    <w:rsid w:val="00087198"/>
    <w:rsid w:val="001171CF"/>
    <w:rsid w:val="00191073"/>
    <w:rsid w:val="001D5AB7"/>
    <w:rsid w:val="00225AE5"/>
    <w:rsid w:val="00254C5B"/>
    <w:rsid w:val="003862AD"/>
    <w:rsid w:val="0039000E"/>
    <w:rsid w:val="003C05EB"/>
    <w:rsid w:val="003F60E3"/>
    <w:rsid w:val="004058EF"/>
    <w:rsid w:val="004156D8"/>
    <w:rsid w:val="00416B41"/>
    <w:rsid w:val="00483069"/>
    <w:rsid w:val="004B3F24"/>
    <w:rsid w:val="00580826"/>
    <w:rsid w:val="005A6BEF"/>
    <w:rsid w:val="005E006D"/>
    <w:rsid w:val="006A6182"/>
    <w:rsid w:val="006D23E6"/>
    <w:rsid w:val="00722BEE"/>
    <w:rsid w:val="007A191A"/>
    <w:rsid w:val="007F259F"/>
    <w:rsid w:val="00866F54"/>
    <w:rsid w:val="008B5858"/>
    <w:rsid w:val="00972E13"/>
    <w:rsid w:val="009C6DB6"/>
    <w:rsid w:val="009E26A4"/>
    <w:rsid w:val="00A06AA7"/>
    <w:rsid w:val="00A20416"/>
    <w:rsid w:val="00A36420"/>
    <w:rsid w:val="00A57B83"/>
    <w:rsid w:val="00A7773A"/>
    <w:rsid w:val="00A82987"/>
    <w:rsid w:val="00AF3183"/>
    <w:rsid w:val="00B91893"/>
    <w:rsid w:val="00BF5A9D"/>
    <w:rsid w:val="00C32D57"/>
    <w:rsid w:val="00C41993"/>
    <w:rsid w:val="00C74A73"/>
    <w:rsid w:val="00C83F5D"/>
    <w:rsid w:val="00D009C3"/>
    <w:rsid w:val="00D14B71"/>
    <w:rsid w:val="00D313CC"/>
    <w:rsid w:val="00D402C8"/>
    <w:rsid w:val="00D9087F"/>
    <w:rsid w:val="00DB28AD"/>
    <w:rsid w:val="00DD75EB"/>
    <w:rsid w:val="00DE7540"/>
    <w:rsid w:val="00E403D1"/>
    <w:rsid w:val="00E61801"/>
    <w:rsid w:val="00E903CD"/>
    <w:rsid w:val="00EB3151"/>
    <w:rsid w:val="00EC0DA0"/>
    <w:rsid w:val="00EF175B"/>
    <w:rsid w:val="00F13C37"/>
    <w:rsid w:val="00F25796"/>
    <w:rsid w:val="00F55B82"/>
    <w:rsid w:val="00F6334C"/>
    <w:rsid w:val="00F930F1"/>
    <w:rsid w:val="00FD1F06"/>
    <w:rsid w:val="00FE2E08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qualidade.anqep.gov.pt/default.aspx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A8AC-7BD7-4F62-B81E-37B7255B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gprof</cp:lastModifiedBy>
  <cp:revision>2</cp:revision>
  <dcterms:created xsi:type="dcterms:W3CDTF">2020-09-29T23:14:00Z</dcterms:created>
  <dcterms:modified xsi:type="dcterms:W3CDTF">2020-09-29T23:14:00Z</dcterms:modified>
</cp:coreProperties>
</file>